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40C7" w:rsidRPr="00B91BCF" w:rsidRDefault="00B740C7" w:rsidP="00B740C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1BCF">
        <w:rPr>
          <w:rFonts w:ascii="Times New Roman" w:eastAsia="Times New Roman" w:hAnsi="Times New Roman"/>
          <w:sz w:val="24"/>
          <w:szCs w:val="24"/>
          <w:lang w:eastAsia="ru-RU"/>
        </w:rPr>
        <w:t>Муниципальное казенное  общеобразовательное учреждение</w:t>
      </w:r>
    </w:p>
    <w:p w:rsidR="00B740C7" w:rsidRPr="00B91BCF" w:rsidRDefault="00B740C7" w:rsidP="00B740C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1BCF">
        <w:rPr>
          <w:rFonts w:ascii="Times New Roman" w:eastAsia="Times New Roman" w:hAnsi="Times New Roman"/>
          <w:sz w:val="24"/>
          <w:szCs w:val="24"/>
          <w:lang w:eastAsia="ru-RU"/>
        </w:rPr>
        <w:t>«Средняя общеобразовательная школа с. Бабстово»</w:t>
      </w:r>
    </w:p>
    <w:p w:rsidR="00B740C7" w:rsidRPr="00B91BCF" w:rsidRDefault="00B740C7" w:rsidP="00B740C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253"/>
        <w:gridCol w:w="5323"/>
        <w:gridCol w:w="4024"/>
      </w:tblGrid>
      <w:tr w:rsidR="00B740C7" w:rsidRPr="00B91BCF" w:rsidTr="00BB633A">
        <w:trPr>
          <w:trHeight w:val="1772"/>
        </w:trPr>
        <w:tc>
          <w:tcPr>
            <w:tcW w:w="17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740C7" w:rsidRPr="00B91BCF" w:rsidRDefault="00B740C7" w:rsidP="00BB633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91B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«Рассмотрено»</w:t>
            </w:r>
          </w:p>
          <w:p w:rsidR="00B740C7" w:rsidRPr="00B91BCF" w:rsidRDefault="00B740C7" w:rsidP="00BB633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91B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Руководитель МО</w:t>
            </w:r>
          </w:p>
          <w:p w:rsidR="00B740C7" w:rsidRPr="00B91BCF" w:rsidRDefault="00B740C7" w:rsidP="00BB63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B91B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 w:rsidRPr="00B91BCF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         </w:t>
            </w:r>
            <w:r w:rsidR="0054779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Т.В.Кузнецова</w:t>
            </w:r>
          </w:p>
          <w:p w:rsidR="00B740C7" w:rsidRPr="00B91BCF" w:rsidRDefault="00B740C7" w:rsidP="00BB633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91B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подпись                 ФИО</w:t>
            </w:r>
          </w:p>
          <w:p w:rsidR="00B740C7" w:rsidRPr="00B91BCF" w:rsidRDefault="00B740C7" w:rsidP="00BB63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1B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Протокол № </w:t>
            </w:r>
          </w:p>
          <w:p w:rsidR="00B740C7" w:rsidRPr="00B91BCF" w:rsidRDefault="00B740C7" w:rsidP="005477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1B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от «     » __________   202</w:t>
            </w:r>
            <w:r w:rsidR="0054779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Pr="00B91B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8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740C7" w:rsidRPr="00B91BCF" w:rsidRDefault="00B740C7" w:rsidP="00BB633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91B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«Согласовано» </w:t>
            </w:r>
          </w:p>
          <w:p w:rsidR="00B740C7" w:rsidRPr="00B91BCF" w:rsidRDefault="00B740C7" w:rsidP="00BB633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91B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Заместитель директора по УВР</w:t>
            </w:r>
          </w:p>
          <w:p w:rsidR="00B740C7" w:rsidRPr="00B91BCF" w:rsidRDefault="00B740C7" w:rsidP="00BB63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B91B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 w:rsidRPr="00B91BCF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         </w:t>
            </w:r>
            <w:proofErr w:type="spellStart"/>
            <w:r w:rsidR="0054779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М.Н.Больших</w:t>
            </w:r>
            <w:proofErr w:type="spellEnd"/>
          </w:p>
          <w:p w:rsidR="00B740C7" w:rsidRPr="00B91BCF" w:rsidRDefault="00B740C7" w:rsidP="00BB633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91B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подпись                  ФИО</w:t>
            </w:r>
          </w:p>
          <w:p w:rsidR="00B740C7" w:rsidRPr="00B91BCF" w:rsidRDefault="00B740C7" w:rsidP="00BB63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1B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Протокол №  </w:t>
            </w:r>
          </w:p>
          <w:p w:rsidR="00B740C7" w:rsidRPr="00B91BCF" w:rsidRDefault="00B740C7" w:rsidP="005477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1B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от «    » __________  202</w:t>
            </w:r>
            <w:r w:rsidR="0054779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Pr="00B91B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3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740C7" w:rsidRPr="00B91BCF" w:rsidRDefault="00B740C7" w:rsidP="00BB633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91B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«Утверждено»</w:t>
            </w:r>
          </w:p>
          <w:p w:rsidR="00B740C7" w:rsidRPr="00B91BCF" w:rsidRDefault="00B740C7" w:rsidP="00BB633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91B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Директор</w:t>
            </w:r>
          </w:p>
          <w:p w:rsidR="00B740C7" w:rsidRPr="00B91BCF" w:rsidRDefault="00B740C7" w:rsidP="00BB63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B91B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 w:rsidRPr="00B91BCF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    </w:t>
            </w:r>
            <w:proofErr w:type="spellStart"/>
            <w:r w:rsidR="0054779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Е.Е.Лазаренко</w:t>
            </w:r>
            <w:proofErr w:type="spellEnd"/>
            <w:r w:rsidRPr="00B91BCF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:rsidR="00B740C7" w:rsidRPr="00B91BCF" w:rsidRDefault="00B740C7" w:rsidP="00BB633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91B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подпись                  ФИО</w:t>
            </w:r>
          </w:p>
          <w:p w:rsidR="00B740C7" w:rsidRPr="00B91BCF" w:rsidRDefault="00B740C7" w:rsidP="00BB633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91B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Приказ № </w:t>
            </w:r>
            <w:r w:rsidRPr="0054779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91B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B740C7" w:rsidRPr="00B91BCF" w:rsidRDefault="00B740C7" w:rsidP="005477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1B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от   «   </w:t>
            </w:r>
            <w:r w:rsidRPr="0054779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91B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 _________ 202</w:t>
            </w:r>
            <w:r w:rsidR="0054779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Pr="00B91B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B740C7" w:rsidRPr="00B91BCF" w:rsidTr="00BB633A">
        <w:trPr>
          <w:trHeight w:val="1"/>
        </w:trPr>
        <w:tc>
          <w:tcPr>
            <w:tcW w:w="5000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740C7" w:rsidRPr="00B91BCF" w:rsidRDefault="00B740C7" w:rsidP="00BB6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B740C7" w:rsidRPr="00B91BCF" w:rsidRDefault="00B740C7" w:rsidP="00BB6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B740C7" w:rsidRPr="00B91BCF" w:rsidRDefault="00B740C7" w:rsidP="00BB6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B740C7" w:rsidRPr="00B91BCF" w:rsidRDefault="00B740C7" w:rsidP="00BB6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B740C7" w:rsidRPr="00B91BCF" w:rsidRDefault="00B740C7" w:rsidP="00BB6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B740C7" w:rsidRPr="00B91BCF" w:rsidRDefault="00B740C7" w:rsidP="00BB6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B740C7" w:rsidRPr="00B91BCF" w:rsidRDefault="00B740C7" w:rsidP="00BB6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91BC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Рабочая программа</w:t>
            </w:r>
          </w:p>
          <w:p w:rsidR="00B740C7" w:rsidRPr="00B91BCF" w:rsidRDefault="00B740C7" w:rsidP="00BB6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91BC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 предмету «Литературное чтение  на родном языке»</w:t>
            </w:r>
          </w:p>
          <w:p w:rsidR="00B740C7" w:rsidRPr="00B91BCF" w:rsidRDefault="00B740C7" w:rsidP="00BB6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91B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«Школа России»</w:t>
            </w:r>
          </w:p>
          <w:p w:rsidR="00B740C7" w:rsidRPr="00B91BCF" w:rsidRDefault="00B740C7" w:rsidP="00BB6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91BC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2 класс</w:t>
            </w:r>
          </w:p>
          <w:p w:rsidR="00B740C7" w:rsidRPr="00B91BCF" w:rsidRDefault="00B740C7" w:rsidP="00BB6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47796" w:rsidRPr="00547796" w:rsidRDefault="00547796" w:rsidP="00547796">
            <w:pPr>
              <w:pStyle w:val="a6"/>
              <w:jc w:val="center"/>
              <w:rPr>
                <w:rFonts w:ascii="Times New Roman" w:hAnsi="Times New Roman"/>
                <w:sz w:val="24"/>
              </w:rPr>
            </w:pPr>
            <w:r w:rsidRPr="00547796">
              <w:rPr>
                <w:rFonts w:ascii="Times New Roman" w:hAnsi="Times New Roman"/>
                <w:sz w:val="24"/>
              </w:rPr>
              <w:t xml:space="preserve">Учителя: Гордеева Лилия Николаевна, </w:t>
            </w:r>
            <w:r w:rsidRPr="00547796">
              <w:rPr>
                <w:rFonts w:ascii="Times New Roman" w:hAnsi="Times New Roman"/>
                <w:sz w:val="24"/>
                <w:lang w:val="en-US"/>
              </w:rPr>
              <w:t>I</w:t>
            </w:r>
            <w:r w:rsidRPr="00547796">
              <w:rPr>
                <w:rFonts w:ascii="Times New Roman" w:hAnsi="Times New Roman"/>
                <w:sz w:val="24"/>
              </w:rPr>
              <w:t xml:space="preserve"> кв. категории</w:t>
            </w:r>
          </w:p>
          <w:p w:rsidR="00547796" w:rsidRPr="00547796" w:rsidRDefault="00547796" w:rsidP="00547796">
            <w:pPr>
              <w:pStyle w:val="a6"/>
              <w:jc w:val="center"/>
              <w:rPr>
                <w:rFonts w:ascii="Times New Roman" w:hAnsi="Times New Roman"/>
                <w:sz w:val="24"/>
              </w:rPr>
            </w:pPr>
            <w:r w:rsidRPr="00547796">
              <w:rPr>
                <w:rFonts w:ascii="Times New Roman" w:hAnsi="Times New Roman"/>
                <w:sz w:val="24"/>
              </w:rPr>
              <w:t xml:space="preserve">Хисматова Ольга Ивановна, </w:t>
            </w:r>
            <w:r w:rsidRPr="00547796">
              <w:rPr>
                <w:rFonts w:ascii="Times New Roman" w:hAnsi="Times New Roman"/>
                <w:sz w:val="24"/>
                <w:lang w:val="en-US"/>
              </w:rPr>
              <w:t>I</w:t>
            </w:r>
            <w:r w:rsidRPr="00547796">
              <w:rPr>
                <w:rFonts w:ascii="Times New Roman" w:hAnsi="Times New Roman"/>
                <w:sz w:val="24"/>
              </w:rPr>
              <w:t xml:space="preserve"> кв. категории</w:t>
            </w:r>
          </w:p>
          <w:p w:rsidR="00B740C7" w:rsidRDefault="00B740C7" w:rsidP="00B740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47796" w:rsidRPr="00B91BCF" w:rsidRDefault="00547796" w:rsidP="00B740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740C7" w:rsidRPr="00B91BCF" w:rsidRDefault="00B740C7" w:rsidP="00B740C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91BCF">
              <w:rPr>
                <w:rFonts w:ascii="Times New Roman" w:hAnsi="Times New Roman"/>
                <w:bCs/>
                <w:sz w:val="24"/>
                <w:szCs w:val="24"/>
              </w:rPr>
              <w:t>202</w:t>
            </w:r>
            <w:r w:rsidR="0054779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B91BCF">
              <w:rPr>
                <w:rFonts w:ascii="Times New Roman" w:hAnsi="Times New Roman"/>
                <w:bCs/>
                <w:sz w:val="24"/>
                <w:szCs w:val="24"/>
              </w:rPr>
              <w:t xml:space="preserve"> -</w:t>
            </w:r>
            <w:proofErr w:type="gramStart"/>
            <w:r w:rsidRPr="00B91BCF">
              <w:rPr>
                <w:rFonts w:ascii="Times New Roman" w:hAnsi="Times New Roman"/>
                <w:bCs/>
                <w:sz w:val="24"/>
                <w:szCs w:val="24"/>
              </w:rPr>
              <w:t>202</w:t>
            </w:r>
            <w:r w:rsidR="00547796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B91BCF">
              <w:rPr>
                <w:rFonts w:ascii="Times New Roman" w:hAnsi="Times New Roman"/>
                <w:bCs/>
                <w:sz w:val="24"/>
                <w:szCs w:val="24"/>
              </w:rPr>
              <w:t xml:space="preserve">  учебный</w:t>
            </w:r>
            <w:proofErr w:type="gramEnd"/>
            <w:r w:rsidRPr="00B91BCF">
              <w:rPr>
                <w:rFonts w:ascii="Times New Roman" w:hAnsi="Times New Roman"/>
                <w:bCs/>
                <w:sz w:val="24"/>
                <w:szCs w:val="24"/>
              </w:rPr>
              <w:t xml:space="preserve"> год</w:t>
            </w:r>
          </w:p>
          <w:p w:rsidR="00B740C7" w:rsidRPr="00B91BCF" w:rsidRDefault="00B740C7" w:rsidP="00B740C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740C7" w:rsidRPr="00B91BCF" w:rsidRDefault="00B740C7" w:rsidP="00B740C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91BCF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                                                                              </w:t>
            </w:r>
            <w:r w:rsidRPr="00B91BCF">
              <w:rPr>
                <w:rFonts w:ascii="Times New Roman" w:hAnsi="Times New Roman"/>
                <w:sz w:val="24"/>
                <w:szCs w:val="24"/>
              </w:rPr>
              <w:t>с. Бабстово</w:t>
            </w:r>
          </w:p>
          <w:p w:rsidR="00B740C7" w:rsidRPr="00B91BCF" w:rsidRDefault="00B740C7" w:rsidP="00B74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91B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B740C7" w:rsidRPr="00B91BCF" w:rsidRDefault="00B740C7" w:rsidP="00B74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740C7" w:rsidRPr="00B91BCF" w:rsidRDefault="00B740C7" w:rsidP="00B740C7">
      <w:pPr>
        <w:rPr>
          <w:rFonts w:ascii="Times New Roman" w:hAnsi="Times New Roman"/>
          <w:sz w:val="24"/>
          <w:szCs w:val="24"/>
        </w:rPr>
      </w:pPr>
    </w:p>
    <w:p w:rsidR="00B740C7" w:rsidRPr="00B91BCF" w:rsidRDefault="00B740C7" w:rsidP="00B740C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91BCF">
        <w:rPr>
          <w:rFonts w:ascii="Times New Roman" w:hAnsi="Times New Roman"/>
          <w:b/>
          <w:sz w:val="24"/>
          <w:szCs w:val="24"/>
        </w:rPr>
        <w:lastRenderedPageBreak/>
        <w:t>Планируемые результаты</w:t>
      </w:r>
    </w:p>
    <w:p w:rsidR="00B740C7" w:rsidRPr="00B91BCF" w:rsidRDefault="00B740C7" w:rsidP="0054779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91BCF">
        <w:rPr>
          <w:rFonts w:ascii="Times New Roman" w:hAnsi="Times New Roman"/>
          <w:b/>
          <w:sz w:val="24"/>
          <w:szCs w:val="24"/>
        </w:rPr>
        <w:t xml:space="preserve">Личностные результаты: </w:t>
      </w:r>
    </w:p>
    <w:p w:rsidR="00B740C7" w:rsidRPr="00B91BCF" w:rsidRDefault="00B740C7" w:rsidP="00547796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B91BCF">
        <w:rPr>
          <w:rFonts w:ascii="Times New Roman" w:hAnsi="Times New Roman"/>
          <w:sz w:val="24"/>
          <w:szCs w:val="24"/>
        </w:rPr>
        <w:t xml:space="preserve"> 1) </w:t>
      </w:r>
      <w:r w:rsidRPr="00B91BCF">
        <w:rPr>
          <w:rFonts w:ascii="Times New Roman" w:hAnsi="Times New Roman"/>
          <w:iCs/>
          <w:sz w:val="24"/>
          <w:szCs w:val="24"/>
        </w:rPr>
        <w:t>Основы российской гражданской идентичности; чувство гордости за свою Родину, российский народ и историю России; осознание своей этнической и национальной принадлежности, ценности многонационального российского общества; гуманистические и демократические ценностные ориентации.</w:t>
      </w:r>
    </w:p>
    <w:p w:rsidR="00B740C7" w:rsidRPr="00B91BCF" w:rsidRDefault="00B740C7" w:rsidP="00547796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B91BCF">
        <w:rPr>
          <w:rFonts w:ascii="Times New Roman" w:hAnsi="Times New Roman"/>
          <w:sz w:val="24"/>
          <w:szCs w:val="24"/>
        </w:rPr>
        <w:t xml:space="preserve">2) </w:t>
      </w:r>
      <w:r w:rsidRPr="00B91BCF">
        <w:rPr>
          <w:rFonts w:ascii="Times New Roman" w:hAnsi="Times New Roman"/>
          <w:iCs/>
          <w:sz w:val="24"/>
          <w:szCs w:val="24"/>
        </w:rPr>
        <w:t>Целостный, социально ориентированный взгляд на мир в его органичном единстве и разнообразии природы, народов, культур и религий.</w:t>
      </w:r>
    </w:p>
    <w:p w:rsidR="00B740C7" w:rsidRPr="00B91BCF" w:rsidRDefault="00B740C7" w:rsidP="00547796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1BCF">
        <w:rPr>
          <w:rFonts w:ascii="Times New Roman" w:hAnsi="Times New Roman"/>
          <w:sz w:val="24"/>
          <w:szCs w:val="24"/>
        </w:rPr>
        <w:t>3) формирование уважительного отношения к иному мнению, истории и культуре других народов.</w:t>
      </w:r>
    </w:p>
    <w:p w:rsidR="00B740C7" w:rsidRPr="00B91BCF" w:rsidRDefault="00B740C7" w:rsidP="00547796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B91BCF">
        <w:rPr>
          <w:rFonts w:ascii="Times New Roman" w:hAnsi="Times New Roman"/>
          <w:sz w:val="24"/>
          <w:szCs w:val="24"/>
        </w:rPr>
        <w:t xml:space="preserve">4) </w:t>
      </w:r>
      <w:r w:rsidRPr="00B91BCF">
        <w:rPr>
          <w:rFonts w:ascii="Times New Roman" w:hAnsi="Times New Roman"/>
          <w:iCs/>
          <w:sz w:val="24"/>
          <w:szCs w:val="24"/>
        </w:rPr>
        <w:t>начальные навыки адаптации в динамично изменяющемся и развивающемся мире.</w:t>
      </w:r>
    </w:p>
    <w:p w:rsidR="00B740C7" w:rsidRPr="00B91BCF" w:rsidRDefault="00B740C7" w:rsidP="00547796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B91BCF">
        <w:rPr>
          <w:rFonts w:ascii="Times New Roman" w:hAnsi="Times New Roman"/>
          <w:sz w:val="24"/>
          <w:szCs w:val="24"/>
        </w:rPr>
        <w:t xml:space="preserve">5) </w:t>
      </w:r>
      <w:r w:rsidRPr="00B91BCF">
        <w:rPr>
          <w:rFonts w:ascii="Times New Roman" w:hAnsi="Times New Roman"/>
          <w:iCs/>
          <w:sz w:val="24"/>
          <w:szCs w:val="24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B740C7" w:rsidRPr="00B91BCF" w:rsidRDefault="00B740C7" w:rsidP="00547796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B91BCF">
        <w:rPr>
          <w:rFonts w:ascii="Times New Roman" w:hAnsi="Times New Roman"/>
          <w:sz w:val="24"/>
          <w:szCs w:val="24"/>
        </w:rPr>
        <w:t>6) развитие самостоятельности</w:t>
      </w:r>
      <w:r w:rsidRPr="00B91BCF">
        <w:rPr>
          <w:rFonts w:ascii="Times New Roman" w:hAnsi="Times New Roman"/>
          <w:iCs/>
          <w:sz w:val="24"/>
          <w:szCs w:val="24"/>
        </w:rPr>
        <w:t xml:space="preserve">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B740C7" w:rsidRPr="00B91BCF" w:rsidRDefault="00B740C7" w:rsidP="00547796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B91BCF">
        <w:rPr>
          <w:rFonts w:ascii="Times New Roman" w:hAnsi="Times New Roman"/>
          <w:sz w:val="24"/>
          <w:szCs w:val="24"/>
        </w:rPr>
        <w:t xml:space="preserve">7) </w:t>
      </w:r>
      <w:r w:rsidRPr="00B91BCF">
        <w:rPr>
          <w:rFonts w:ascii="Times New Roman" w:hAnsi="Times New Roman"/>
          <w:iCs/>
          <w:sz w:val="24"/>
          <w:szCs w:val="24"/>
        </w:rPr>
        <w:t>эстетические потребности, ценности и чувства.</w:t>
      </w:r>
    </w:p>
    <w:p w:rsidR="00B740C7" w:rsidRPr="00B91BCF" w:rsidRDefault="00B740C7" w:rsidP="005477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1BCF">
        <w:rPr>
          <w:rFonts w:ascii="Times New Roman" w:hAnsi="Times New Roman"/>
          <w:sz w:val="24"/>
          <w:szCs w:val="24"/>
        </w:rPr>
        <w:t xml:space="preserve">8) </w:t>
      </w:r>
      <w:r w:rsidRPr="00B91BCF">
        <w:rPr>
          <w:rFonts w:ascii="Times New Roman" w:hAnsi="Times New Roman"/>
          <w:iCs/>
          <w:sz w:val="24"/>
          <w:szCs w:val="24"/>
        </w:rPr>
        <w:t>этические чувства, доброжелательность и эмоционально-нравственная отзывчивость, понимание и сопереживание чувствам других людей.</w:t>
      </w:r>
    </w:p>
    <w:p w:rsidR="00B740C7" w:rsidRPr="00B91BCF" w:rsidRDefault="00B740C7" w:rsidP="00547796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B91BCF">
        <w:rPr>
          <w:rFonts w:ascii="Times New Roman" w:hAnsi="Times New Roman"/>
          <w:sz w:val="24"/>
          <w:szCs w:val="24"/>
        </w:rPr>
        <w:t>9)</w:t>
      </w:r>
      <w:r w:rsidRPr="00B91BCF">
        <w:rPr>
          <w:rFonts w:ascii="Times New Roman" w:hAnsi="Times New Roman"/>
          <w:iCs/>
          <w:sz w:val="24"/>
          <w:szCs w:val="24"/>
        </w:rPr>
        <w:t xml:space="preserve"> навыки сотрудничества со взрослыми и сверстниками в различных социальных ситуациях, умение не создавать конфликтов и находить выходы из спорных ситуаций.</w:t>
      </w:r>
    </w:p>
    <w:p w:rsidR="00B740C7" w:rsidRPr="00B91BCF" w:rsidRDefault="00B740C7" w:rsidP="00547796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B91BCF">
        <w:rPr>
          <w:rFonts w:ascii="Times New Roman" w:hAnsi="Times New Roman"/>
          <w:sz w:val="24"/>
          <w:szCs w:val="24"/>
        </w:rPr>
        <w:t>10)</w:t>
      </w:r>
      <w:r w:rsidRPr="00B91BCF">
        <w:rPr>
          <w:rFonts w:ascii="Times New Roman" w:hAnsi="Times New Roman"/>
          <w:iCs/>
          <w:sz w:val="24"/>
          <w:szCs w:val="24"/>
        </w:rPr>
        <w:t xml:space="preserve"> установка на безопасный, здоровый образ жизни, мотивация к творческому труду, к работе на результат, бережное отношению к материальным и духовным ценностям.</w:t>
      </w:r>
    </w:p>
    <w:p w:rsidR="00B740C7" w:rsidRPr="00B91BCF" w:rsidRDefault="00B740C7" w:rsidP="0054779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B91BCF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B91BCF">
        <w:rPr>
          <w:rFonts w:ascii="Times New Roman" w:hAnsi="Times New Roman"/>
          <w:b/>
          <w:sz w:val="24"/>
          <w:szCs w:val="24"/>
        </w:rPr>
        <w:t xml:space="preserve"> результаты: </w:t>
      </w:r>
    </w:p>
    <w:p w:rsidR="00B740C7" w:rsidRPr="00B91BCF" w:rsidRDefault="00B740C7" w:rsidP="005477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B91BCF">
        <w:rPr>
          <w:rFonts w:ascii="Times New Roman" w:hAnsi="Times New Roman"/>
          <w:sz w:val="24"/>
          <w:szCs w:val="24"/>
        </w:rPr>
        <w:t>Регулятивные :</w:t>
      </w:r>
      <w:proofErr w:type="gramEnd"/>
    </w:p>
    <w:p w:rsidR="00B740C7" w:rsidRPr="00B91BCF" w:rsidRDefault="00B740C7" w:rsidP="005477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1BCF">
        <w:rPr>
          <w:rFonts w:ascii="Times New Roman" w:hAnsi="Times New Roman"/>
          <w:sz w:val="24"/>
          <w:szCs w:val="24"/>
        </w:rPr>
        <w:t>– определять и формулировать цель деятельности на уроке с помощью учителя;</w:t>
      </w:r>
    </w:p>
    <w:p w:rsidR="00B740C7" w:rsidRPr="00B91BCF" w:rsidRDefault="00B740C7" w:rsidP="005477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1BCF">
        <w:rPr>
          <w:rFonts w:ascii="Times New Roman" w:hAnsi="Times New Roman"/>
          <w:sz w:val="24"/>
          <w:szCs w:val="24"/>
        </w:rPr>
        <w:t>– проговаривать последовательность действий на уроке;</w:t>
      </w:r>
    </w:p>
    <w:p w:rsidR="00B740C7" w:rsidRPr="00B91BCF" w:rsidRDefault="00B740C7" w:rsidP="005477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1BCF">
        <w:rPr>
          <w:rFonts w:ascii="Times New Roman" w:hAnsi="Times New Roman"/>
          <w:sz w:val="24"/>
          <w:szCs w:val="24"/>
        </w:rPr>
        <w:t>– учиться высказывать своё предположение (версию) на основе работы с материалом учебника;</w:t>
      </w:r>
    </w:p>
    <w:p w:rsidR="00B740C7" w:rsidRPr="00B91BCF" w:rsidRDefault="00B740C7" w:rsidP="005477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1BCF">
        <w:rPr>
          <w:rFonts w:ascii="Times New Roman" w:hAnsi="Times New Roman"/>
          <w:sz w:val="24"/>
          <w:szCs w:val="24"/>
        </w:rPr>
        <w:t>– учиться работать по предложенному учителем плану</w:t>
      </w:r>
    </w:p>
    <w:p w:rsidR="00B740C7" w:rsidRPr="00B91BCF" w:rsidRDefault="00B740C7" w:rsidP="005477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B91BCF">
        <w:rPr>
          <w:rFonts w:ascii="Times New Roman" w:hAnsi="Times New Roman"/>
          <w:sz w:val="24"/>
          <w:szCs w:val="24"/>
        </w:rPr>
        <w:t>Познавательные :</w:t>
      </w:r>
      <w:proofErr w:type="gramEnd"/>
    </w:p>
    <w:p w:rsidR="00B740C7" w:rsidRPr="00B91BCF" w:rsidRDefault="00B740C7" w:rsidP="005477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1BCF">
        <w:rPr>
          <w:rFonts w:ascii="Times New Roman" w:hAnsi="Times New Roman"/>
          <w:sz w:val="24"/>
          <w:szCs w:val="24"/>
        </w:rPr>
        <w:t>– ориентироваться в учебнике (на развороте, в оглавлении, в условных обозначениях);</w:t>
      </w:r>
    </w:p>
    <w:p w:rsidR="00B740C7" w:rsidRPr="00B91BCF" w:rsidRDefault="00B740C7" w:rsidP="005477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1BCF">
        <w:rPr>
          <w:rFonts w:ascii="Times New Roman" w:hAnsi="Times New Roman"/>
          <w:sz w:val="24"/>
          <w:szCs w:val="24"/>
        </w:rPr>
        <w:t>– находить ответы на вопросы в тексте, иллюстрациях;</w:t>
      </w:r>
    </w:p>
    <w:p w:rsidR="00B740C7" w:rsidRPr="00B91BCF" w:rsidRDefault="00B740C7" w:rsidP="005477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1BCF">
        <w:rPr>
          <w:rFonts w:ascii="Times New Roman" w:hAnsi="Times New Roman"/>
          <w:sz w:val="24"/>
          <w:szCs w:val="24"/>
        </w:rPr>
        <w:t>– делать выводы в результате совместной работы класса и учителя;</w:t>
      </w:r>
    </w:p>
    <w:p w:rsidR="00B740C7" w:rsidRPr="00B91BCF" w:rsidRDefault="00B740C7" w:rsidP="005477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1BCF">
        <w:rPr>
          <w:rFonts w:ascii="Times New Roman" w:hAnsi="Times New Roman"/>
          <w:sz w:val="24"/>
          <w:szCs w:val="24"/>
        </w:rPr>
        <w:t>– преобразовывать информацию из одной формы в другую: подробно пересказывать небольшие тексты.</w:t>
      </w:r>
    </w:p>
    <w:p w:rsidR="00B740C7" w:rsidRPr="00B91BCF" w:rsidRDefault="00B740C7" w:rsidP="005477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B91BCF">
        <w:rPr>
          <w:rFonts w:ascii="Times New Roman" w:hAnsi="Times New Roman"/>
          <w:sz w:val="24"/>
          <w:szCs w:val="24"/>
        </w:rPr>
        <w:t>Коммуникативные :</w:t>
      </w:r>
      <w:proofErr w:type="gramEnd"/>
    </w:p>
    <w:p w:rsidR="00B740C7" w:rsidRPr="00B91BCF" w:rsidRDefault="00B740C7" w:rsidP="005477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1BCF">
        <w:rPr>
          <w:rFonts w:ascii="Times New Roman" w:hAnsi="Times New Roman"/>
          <w:sz w:val="24"/>
          <w:szCs w:val="24"/>
        </w:rPr>
        <w:t>– оформлять свои мысли в устной и письменной форме (на уровне предложения или небольшого текста);</w:t>
      </w:r>
    </w:p>
    <w:p w:rsidR="00B740C7" w:rsidRPr="00B91BCF" w:rsidRDefault="00B740C7" w:rsidP="005477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1BCF">
        <w:rPr>
          <w:rFonts w:ascii="Times New Roman" w:hAnsi="Times New Roman"/>
          <w:sz w:val="24"/>
          <w:szCs w:val="24"/>
        </w:rPr>
        <w:t>– слушать и понимать речь других;</w:t>
      </w:r>
    </w:p>
    <w:p w:rsidR="00B740C7" w:rsidRPr="00B91BCF" w:rsidRDefault="00B740C7" w:rsidP="005477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1BCF">
        <w:rPr>
          <w:rFonts w:ascii="Times New Roman" w:hAnsi="Times New Roman"/>
          <w:sz w:val="24"/>
          <w:szCs w:val="24"/>
        </w:rPr>
        <w:lastRenderedPageBreak/>
        <w:t>– выразительно читать и пересказывать текст;</w:t>
      </w:r>
    </w:p>
    <w:p w:rsidR="00B740C7" w:rsidRPr="00B91BCF" w:rsidRDefault="00B740C7" w:rsidP="005477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1BCF">
        <w:rPr>
          <w:rFonts w:ascii="Times New Roman" w:hAnsi="Times New Roman"/>
          <w:sz w:val="24"/>
          <w:szCs w:val="24"/>
        </w:rPr>
        <w:t>– договариваться с одноклассниками совместно с учителем о правилах поведения и общения и следовать им;</w:t>
      </w:r>
    </w:p>
    <w:p w:rsidR="00B740C7" w:rsidRPr="00B91BCF" w:rsidRDefault="00B740C7" w:rsidP="005477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1BCF">
        <w:rPr>
          <w:rFonts w:ascii="Times New Roman" w:hAnsi="Times New Roman"/>
          <w:sz w:val="24"/>
          <w:szCs w:val="24"/>
        </w:rPr>
        <w:t>– учиться работать в паре, группе; выполнять различные роли (лидера, исполнителя).</w:t>
      </w:r>
    </w:p>
    <w:p w:rsidR="00B740C7" w:rsidRPr="00B91BCF" w:rsidRDefault="00B740C7" w:rsidP="005477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1BCF">
        <w:rPr>
          <w:rFonts w:ascii="Times New Roman" w:hAnsi="Times New Roman"/>
          <w:sz w:val="24"/>
          <w:szCs w:val="24"/>
        </w:rPr>
        <w:t>Средством формирования коммуникативных УУД служит технология продуктивного чтения и организация работы в парах и малых группах.</w:t>
      </w:r>
    </w:p>
    <w:p w:rsidR="00B740C7" w:rsidRPr="00B91BCF" w:rsidRDefault="00B740C7" w:rsidP="00547796">
      <w:pPr>
        <w:pStyle w:val="u-2-msonormal"/>
        <w:spacing w:before="0" w:beforeAutospacing="0" w:after="0" w:afterAutospacing="0"/>
        <w:jc w:val="both"/>
        <w:textAlignment w:val="center"/>
        <w:rPr>
          <w:b/>
        </w:rPr>
      </w:pPr>
      <w:r w:rsidRPr="00B91BCF">
        <w:rPr>
          <w:b/>
        </w:rPr>
        <w:t>Предметные результаты:</w:t>
      </w:r>
    </w:p>
    <w:p w:rsidR="00B740C7" w:rsidRPr="00B91BCF" w:rsidRDefault="00B740C7" w:rsidP="005477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1BCF">
        <w:rPr>
          <w:rFonts w:ascii="Times New Roman" w:hAnsi="Times New Roman"/>
          <w:bCs/>
          <w:iCs/>
          <w:sz w:val="24"/>
          <w:szCs w:val="24"/>
        </w:rPr>
        <w:t xml:space="preserve">1) </w:t>
      </w:r>
      <w:r w:rsidRPr="00B91BCF">
        <w:rPr>
          <w:rFonts w:ascii="Times New Roman" w:hAnsi="Times New Roman"/>
          <w:sz w:val="24"/>
          <w:szCs w:val="24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B740C7" w:rsidRPr="00B91BCF" w:rsidRDefault="00B740C7" w:rsidP="005477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1BCF">
        <w:rPr>
          <w:rFonts w:ascii="Times New Roman" w:hAnsi="Times New Roman"/>
          <w:sz w:val="24"/>
          <w:szCs w:val="24"/>
        </w:rPr>
        <w:t>2) понимание обучающимися того, что язык представляет собой явление национальной культуры и основное средство человеческого общения, осознание значения русского языка как государственного языка Российской Федерации, языка межнационального общения;</w:t>
      </w:r>
    </w:p>
    <w:p w:rsidR="00B740C7" w:rsidRPr="00B91BCF" w:rsidRDefault="00B740C7" w:rsidP="005477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1BCF">
        <w:rPr>
          <w:rFonts w:ascii="Times New Roman" w:hAnsi="Times New Roman"/>
          <w:sz w:val="24"/>
          <w:szCs w:val="24"/>
        </w:rPr>
        <w:t>3) формирование позитивного отношения к правильной устной и письменной речи как показателям общей культуры и гражданской позиции человека;</w:t>
      </w:r>
    </w:p>
    <w:p w:rsidR="00B740C7" w:rsidRPr="00B91BCF" w:rsidRDefault="00B740C7" w:rsidP="005477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1BCF">
        <w:rPr>
          <w:rFonts w:ascii="Times New Roman" w:hAnsi="Times New Roman"/>
          <w:sz w:val="24"/>
          <w:szCs w:val="24"/>
        </w:rPr>
        <w:t>4) овладение первоначальными представлениями о нормах русского и родного литературного языка (орфоэпических, лексических, грамматических) и правилах речевого этикета; умение ориентироваться в целях, задачах, средствах и условиях общения, выбирать адекватные языковые средства для успешного решения коммуникативных задач;</w:t>
      </w:r>
    </w:p>
    <w:p w:rsidR="00B740C7" w:rsidRPr="00B91BCF" w:rsidRDefault="00B740C7" w:rsidP="005477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1BCF">
        <w:rPr>
          <w:rFonts w:ascii="Times New Roman" w:hAnsi="Times New Roman"/>
          <w:sz w:val="24"/>
          <w:szCs w:val="24"/>
        </w:rPr>
        <w:t>5) овладение учебными действиями с языковыми единицами и умением использовать знания для решения познавательных, практических и коммуникативных задач.</w:t>
      </w:r>
    </w:p>
    <w:p w:rsidR="00B740C7" w:rsidRPr="00B91BCF" w:rsidRDefault="00B740C7" w:rsidP="00547796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B91BCF">
        <w:rPr>
          <w:rFonts w:ascii="Times New Roman" w:hAnsi="Times New Roman"/>
          <w:i/>
          <w:iCs/>
          <w:color w:val="000000"/>
          <w:sz w:val="24"/>
          <w:szCs w:val="24"/>
        </w:rPr>
        <w:t xml:space="preserve">              Обучающиеся  научатся:</w:t>
      </w:r>
    </w:p>
    <w:p w:rsidR="00B740C7" w:rsidRPr="00B91BCF" w:rsidRDefault="00B740C7" w:rsidP="00547796">
      <w:pPr>
        <w:spacing w:after="0" w:line="240" w:lineRule="auto"/>
        <w:jc w:val="both"/>
        <w:rPr>
          <w:rFonts w:ascii="Times New Roman" w:eastAsia="SchoolBookC" w:hAnsi="Times New Roman"/>
          <w:sz w:val="24"/>
          <w:szCs w:val="24"/>
        </w:rPr>
      </w:pPr>
      <w:r w:rsidRPr="00B91BCF">
        <w:rPr>
          <w:rFonts w:ascii="Times New Roman" w:eastAsia="SchoolBookC" w:hAnsi="Times New Roman"/>
          <w:sz w:val="24"/>
          <w:szCs w:val="24"/>
        </w:rPr>
        <w:t>-  воспринимать на слух художественный текст (рассказ, стихотворение) в исполнении учителя, учащихся;</w:t>
      </w:r>
    </w:p>
    <w:p w:rsidR="00B740C7" w:rsidRPr="00B91BCF" w:rsidRDefault="00B740C7" w:rsidP="00547796">
      <w:pPr>
        <w:spacing w:after="0" w:line="240" w:lineRule="auto"/>
        <w:jc w:val="both"/>
        <w:rPr>
          <w:rFonts w:ascii="Times New Roman" w:eastAsia="SchoolBookC" w:hAnsi="Times New Roman"/>
          <w:sz w:val="24"/>
          <w:szCs w:val="24"/>
        </w:rPr>
      </w:pPr>
      <w:r w:rsidRPr="00B91BCF">
        <w:rPr>
          <w:rFonts w:ascii="Times New Roman" w:eastAsia="SchoolBookC" w:hAnsi="Times New Roman"/>
          <w:sz w:val="24"/>
          <w:szCs w:val="24"/>
        </w:rPr>
        <w:t>-  осмысленно, правильно читать целыми словами;</w:t>
      </w:r>
    </w:p>
    <w:p w:rsidR="00B740C7" w:rsidRPr="00B91BCF" w:rsidRDefault="00B740C7" w:rsidP="00547796">
      <w:pPr>
        <w:spacing w:after="0" w:line="240" w:lineRule="auto"/>
        <w:jc w:val="both"/>
        <w:rPr>
          <w:rFonts w:ascii="Times New Roman" w:eastAsia="SchoolBookC" w:hAnsi="Times New Roman"/>
          <w:sz w:val="24"/>
          <w:szCs w:val="24"/>
        </w:rPr>
      </w:pPr>
      <w:r w:rsidRPr="00B91BCF">
        <w:rPr>
          <w:rFonts w:ascii="Times New Roman" w:eastAsia="SchoolBookC" w:hAnsi="Times New Roman"/>
          <w:sz w:val="24"/>
          <w:szCs w:val="24"/>
        </w:rPr>
        <w:t>-  подробно пересказывать текст;</w:t>
      </w:r>
    </w:p>
    <w:p w:rsidR="00B740C7" w:rsidRPr="00B91BCF" w:rsidRDefault="00B740C7" w:rsidP="00547796">
      <w:pPr>
        <w:spacing w:after="0" w:line="240" w:lineRule="auto"/>
        <w:jc w:val="both"/>
        <w:rPr>
          <w:rFonts w:ascii="Times New Roman" w:eastAsia="SchoolBookC" w:hAnsi="Times New Roman"/>
          <w:sz w:val="24"/>
          <w:szCs w:val="24"/>
        </w:rPr>
      </w:pPr>
      <w:r w:rsidRPr="00B91BCF">
        <w:rPr>
          <w:rFonts w:ascii="Times New Roman" w:eastAsia="SchoolBookC" w:hAnsi="Times New Roman"/>
          <w:sz w:val="24"/>
          <w:szCs w:val="24"/>
        </w:rPr>
        <w:t>- составлять устный рассказ по картинке;</w:t>
      </w:r>
    </w:p>
    <w:p w:rsidR="00B740C7" w:rsidRPr="00B91BCF" w:rsidRDefault="00B740C7" w:rsidP="00547796">
      <w:pPr>
        <w:spacing w:after="0" w:line="240" w:lineRule="auto"/>
        <w:jc w:val="both"/>
        <w:rPr>
          <w:rFonts w:ascii="Times New Roman" w:eastAsia="SchoolBookC" w:hAnsi="Times New Roman"/>
          <w:sz w:val="24"/>
          <w:szCs w:val="24"/>
        </w:rPr>
      </w:pPr>
      <w:r w:rsidRPr="00B91BCF">
        <w:rPr>
          <w:rFonts w:ascii="Times New Roman" w:eastAsia="SchoolBookC" w:hAnsi="Times New Roman"/>
          <w:sz w:val="24"/>
          <w:szCs w:val="24"/>
        </w:rPr>
        <w:t>- заучивать наизусть небольшие стихотворения;</w:t>
      </w:r>
    </w:p>
    <w:p w:rsidR="00B740C7" w:rsidRPr="00B91BCF" w:rsidRDefault="00B740C7" w:rsidP="00547796">
      <w:pPr>
        <w:spacing w:after="0" w:line="240" w:lineRule="auto"/>
        <w:jc w:val="both"/>
        <w:rPr>
          <w:rFonts w:ascii="Times New Roman" w:eastAsia="SchoolBookC" w:hAnsi="Times New Roman"/>
          <w:sz w:val="24"/>
          <w:szCs w:val="24"/>
        </w:rPr>
      </w:pPr>
      <w:r w:rsidRPr="00B91BCF">
        <w:rPr>
          <w:rFonts w:ascii="Times New Roman" w:eastAsia="SchoolBookC" w:hAnsi="Times New Roman"/>
          <w:sz w:val="24"/>
          <w:szCs w:val="24"/>
        </w:rPr>
        <w:t>- соотносить автора, название и героев прочитанных произведений;</w:t>
      </w:r>
    </w:p>
    <w:p w:rsidR="00B740C7" w:rsidRPr="00B91BCF" w:rsidRDefault="00B740C7" w:rsidP="00547796">
      <w:pPr>
        <w:spacing w:after="0" w:line="240" w:lineRule="auto"/>
        <w:jc w:val="both"/>
        <w:rPr>
          <w:rFonts w:ascii="Times New Roman" w:eastAsia="SchoolBookC" w:hAnsi="Times New Roman"/>
          <w:sz w:val="24"/>
          <w:szCs w:val="24"/>
        </w:rPr>
      </w:pPr>
      <w:r w:rsidRPr="00B91BCF">
        <w:rPr>
          <w:rFonts w:ascii="Times New Roman" w:eastAsia="SchoolBookC" w:hAnsi="Times New Roman"/>
          <w:sz w:val="24"/>
          <w:szCs w:val="24"/>
        </w:rPr>
        <w:t>-  различать рассказ и стихотворение</w:t>
      </w:r>
    </w:p>
    <w:p w:rsidR="00B740C7" w:rsidRPr="00B91BCF" w:rsidRDefault="00B740C7" w:rsidP="00547796">
      <w:pPr>
        <w:spacing w:after="0" w:line="240" w:lineRule="auto"/>
        <w:jc w:val="both"/>
        <w:rPr>
          <w:rFonts w:ascii="Times New Roman" w:eastAsia="SchoolBookC" w:hAnsi="Times New Roman"/>
          <w:sz w:val="24"/>
          <w:szCs w:val="24"/>
        </w:rPr>
      </w:pPr>
      <w:r w:rsidRPr="00B91BCF">
        <w:rPr>
          <w:rFonts w:ascii="Times New Roman" w:eastAsia="SchoolBookC" w:hAnsi="Times New Roman"/>
          <w:sz w:val="24"/>
          <w:szCs w:val="24"/>
        </w:rPr>
        <w:t xml:space="preserve">– </w:t>
      </w:r>
      <w:r w:rsidRPr="00B91BCF">
        <w:rPr>
          <w:rFonts w:ascii="Times New Roman" w:eastAsia="SchoolBookC-Italic" w:hAnsi="Times New Roman"/>
          <w:i/>
          <w:iCs/>
          <w:sz w:val="24"/>
          <w:szCs w:val="24"/>
        </w:rPr>
        <w:t xml:space="preserve">отличать </w:t>
      </w:r>
      <w:r w:rsidRPr="00B91BCF">
        <w:rPr>
          <w:rFonts w:ascii="Times New Roman" w:eastAsia="SchoolBookC" w:hAnsi="Times New Roman"/>
          <w:sz w:val="24"/>
          <w:szCs w:val="24"/>
        </w:rPr>
        <w:t>текст от набора предложений, записанных как текст;</w:t>
      </w:r>
    </w:p>
    <w:p w:rsidR="00B740C7" w:rsidRPr="00B91BCF" w:rsidRDefault="00B740C7" w:rsidP="00547796">
      <w:pPr>
        <w:spacing w:after="0" w:line="240" w:lineRule="auto"/>
        <w:jc w:val="both"/>
        <w:rPr>
          <w:rFonts w:ascii="Times New Roman" w:eastAsia="SchoolBookC" w:hAnsi="Times New Roman"/>
          <w:sz w:val="24"/>
          <w:szCs w:val="24"/>
        </w:rPr>
      </w:pPr>
      <w:r w:rsidRPr="00B91BCF">
        <w:rPr>
          <w:rFonts w:ascii="Times New Roman" w:eastAsia="SchoolBookC" w:hAnsi="Times New Roman"/>
          <w:sz w:val="24"/>
          <w:szCs w:val="24"/>
        </w:rPr>
        <w:t xml:space="preserve">– осмысленно, правильно </w:t>
      </w:r>
      <w:r w:rsidRPr="00B91BCF">
        <w:rPr>
          <w:rFonts w:ascii="Times New Roman" w:eastAsia="SchoolBookC-Italic" w:hAnsi="Times New Roman"/>
          <w:i/>
          <w:iCs/>
          <w:sz w:val="24"/>
          <w:szCs w:val="24"/>
        </w:rPr>
        <w:t xml:space="preserve">читать </w:t>
      </w:r>
      <w:r w:rsidRPr="00B91BCF">
        <w:rPr>
          <w:rFonts w:ascii="Times New Roman" w:eastAsia="SchoolBookC" w:hAnsi="Times New Roman"/>
          <w:sz w:val="24"/>
          <w:szCs w:val="24"/>
        </w:rPr>
        <w:t>целыми словами;</w:t>
      </w:r>
    </w:p>
    <w:p w:rsidR="00B740C7" w:rsidRPr="00B91BCF" w:rsidRDefault="00B740C7" w:rsidP="00547796">
      <w:pPr>
        <w:spacing w:after="0" w:line="240" w:lineRule="auto"/>
        <w:jc w:val="both"/>
        <w:rPr>
          <w:rFonts w:ascii="Times New Roman" w:eastAsia="SchoolBookC" w:hAnsi="Times New Roman"/>
          <w:sz w:val="24"/>
          <w:szCs w:val="24"/>
        </w:rPr>
      </w:pPr>
      <w:r w:rsidRPr="00B91BCF">
        <w:rPr>
          <w:rFonts w:ascii="Times New Roman" w:eastAsia="SchoolBookC" w:hAnsi="Times New Roman"/>
          <w:sz w:val="24"/>
          <w:szCs w:val="24"/>
        </w:rPr>
        <w:t xml:space="preserve">– </w:t>
      </w:r>
      <w:r w:rsidRPr="00B91BCF">
        <w:rPr>
          <w:rFonts w:ascii="Times New Roman" w:eastAsia="SchoolBookC-Italic" w:hAnsi="Times New Roman"/>
          <w:i/>
          <w:iCs/>
          <w:sz w:val="24"/>
          <w:szCs w:val="24"/>
        </w:rPr>
        <w:t xml:space="preserve">отвечать на вопросы </w:t>
      </w:r>
      <w:r w:rsidRPr="00B91BCF">
        <w:rPr>
          <w:rFonts w:ascii="Times New Roman" w:eastAsia="SchoolBookC" w:hAnsi="Times New Roman"/>
          <w:sz w:val="24"/>
          <w:szCs w:val="24"/>
        </w:rPr>
        <w:t>учителя по содержанию прочитанного.</w:t>
      </w:r>
    </w:p>
    <w:p w:rsidR="00B740C7" w:rsidRPr="00B91BCF" w:rsidRDefault="00B740C7" w:rsidP="00547796">
      <w:pPr>
        <w:spacing w:after="0" w:line="240" w:lineRule="auto"/>
        <w:jc w:val="both"/>
        <w:rPr>
          <w:rFonts w:ascii="Times New Roman" w:eastAsia="SchoolBookC" w:hAnsi="Times New Roman"/>
          <w:i/>
          <w:sz w:val="24"/>
          <w:szCs w:val="24"/>
        </w:rPr>
      </w:pPr>
      <w:r w:rsidRPr="00B91BCF">
        <w:rPr>
          <w:rFonts w:ascii="Times New Roman" w:hAnsi="Times New Roman"/>
          <w:b/>
          <w:color w:val="000000"/>
          <w:sz w:val="24"/>
          <w:szCs w:val="24"/>
        </w:rPr>
        <w:t xml:space="preserve">              </w:t>
      </w:r>
      <w:r w:rsidRPr="00B91BCF">
        <w:rPr>
          <w:rFonts w:ascii="Times New Roman" w:hAnsi="Times New Roman"/>
          <w:i/>
          <w:color w:val="000000"/>
          <w:sz w:val="24"/>
          <w:szCs w:val="24"/>
        </w:rPr>
        <w:t>Обучающиеся получат возможность научиться:</w:t>
      </w:r>
    </w:p>
    <w:p w:rsidR="00B740C7" w:rsidRPr="00B91BCF" w:rsidRDefault="00B740C7" w:rsidP="005477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1BCF">
        <w:rPr>
          <w:rFonts w:ascii="Times New Roman" w:hAnsi="Times New Roman"/>
          <w:sz w:val="24"/>
          <w:szCs w:val="24"/>
        </w:rPr>
        <w:t>– использовать формальные элементы текста (например, подзаголовки, сноски) для поиска нужной информации;</w:t>
      </w:r>
    </w:p>
    <w:p w:rsidR="00B740C7" w:rsidRPr="00B91BCF" w:rsidRDefault="00B740C7" w:rsidP="005477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1BCF">
        <w:rPr>
          <w:rFonts w:ascii="Times New Roman" w:hAnsi="Times New Roman"/>
          <w:sz w:val="24"/>
          <w:szCs w:val="24"/>
        </w:rPr>
        <w:t>– работать с несколькими источниками информации;</w:t>
      </w:r>
    </w:p>
    <w:p w:rsidR="00B740C7" w:rsidRPr="00B91BCF" w:rsidRDefault="00B740C7" w:rsidP="005477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1BCF">
        <w:rPr>
          <w:rFonts w:ascii="Times New Roman" w:hAnsi="Times New Roman"/>
          <w:sz w:val="24"/>
          <w:szCs w:val="24"/>
        </w:rPr>
        <w:t>– сопоставлять информацию, полученную из нескольких источников.</w:t>
      </w:r>
    </w:p>
    <w:p w:rsidR="00B740C7" w:rsidRPr="00B91BCF" w:rsidRDefault="00B740C7" w:rsidP="005477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1BCF">
        <w:rPr>
          <w:rFonts w:ascii="Times New Roman" w:hAnsi="Times New Roman"/>
          <w:sz w:val="24"/>
          <w:szCs w:val="24"/>
        </w:rPr>
        <w:t>– делать выписки из прочитанных текстов с учетом цели их дальнейшего использования;</w:t>
      </w:r>
    </w:p>
    <w:p w:rsidR="00B740C7" w:rsidRPr="00B91BCF" w:rsidRDefault="00B740C7" w:rsidP="005477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1BCF">
        <w:rPr>
          <w:rFonts w:ascii="Times New Roman" w:hAnsi="Times New Roman"/>
          <w:sz w:val="24"/>
          <w:szCs w:val="24"/>
        </w:rPr>
        <w:t>– составлять небольшие письменные аннотации к тексту, отзывы о прочитанном.</w:t>
      </w:r>
    </w:p>
    <w:p w:rsidR="00B740C7" w:rsidRPr="00B91BCF" w:rsidRDefault="00B740C7" w:rsidP="005477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1BCF">
        <w:rPr>
          <w:rFonts w:ascii="Times New Roman" w:hAnsi="Times New Roman"/>
          <w:sz w:val="24"/>
          <w:szCs w:val="24"/>
        </w:rPr>
        <w:lastRenderedPageBreak/>
        <w:t>– овладевать 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понятий;</w:t>
      </w:r>
    </w:p>
    <w:p w:rsidR="00B740C7" w:rsidRDefault="00B740C7" w:rsidP="005477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1BCF">
        <w:rPr>
          <w:rFonts w:ascii="Times New Roman" w:hAnsi="Times New Roman"/>
          <w:sz w:val="24"/>
          <w:szCs w:val="24"/>
        </w:rPr>
        <w:t>– осознавать коммуникативно-эстетические возможности на основе изучения выдающихся произведений культуры своего народа, умение самостоятельно выбирать интересующую литературу; пользоваться справочными источниками для понимания и получения дополнительной информации.</w:t>
      </w:r>
    </w:p>
    <w:p w:rsidR="00B91BCF" w:rsidRDefault="00B91BCF" w:rsidP="005477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1BCF" w:rsidRDefault="00B91BCF" w:rsidP="005477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1BCF" w:rsidRDefault="00B91BCF" w:rsidP="005477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1BCF" w:rsidRDefault="00B91BCF" w:rsidP="005477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1BCF" w:rsidRDefault="00B91BCF" w:rsidP="005477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1BCF" w:rsidRDefault="00B91BCF" w:rsidP="005477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1BCF" w:rsidRDefault="00B91BCF" w:rsidP="005477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1BCF" w:rsidRDefault="00B91BCF" w:rsidP="005477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1BCF" w:rsidRDefault="00B91BCF" w:rsidP="005477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1BCF" w:rsidRDefault="00B91BCF" w:rsidP="005477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1BCF" w:rsidRDefault="00B91BCF" w:rsidP="005477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1BCF" w:rsidRDefault="00B91BCF" w:rsidP="005477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1BCF" w:rsidRDefault="00B91BCF" w:rsidP="005477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1BCF" w:rsidRDefault="00B91BCF" w:rsidP="005477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1BCF" w:rsidRDefault="00B91BCF" w:rsidP="005477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1BCF" w:rsidRDefault="00B91BCF" w:rsidP="005477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1BCF" w:rsidRDefault="00B91BCF" w:rsidP="005477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1BCF" w:rsidRDefault="00B91BCF" w:rsidP="005477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1BCF" w:rsidRDefault="00B91BCF" w:rsidP="005477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1BCF" w:rsidRDefault="00B91BCF" w:rsidP="005477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1BCF" w:rsidRDefault="00B91BCF" w:rsidP="005477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1BCF" w:rsidRDefault="00B91BCF" w:rsidP="005477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1BCF" w:rsidRDefault="00B91BCF" w:rsidP="005477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1BCF" w:rsidRDefault="00B91BCF" w:rsidP="005477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1BCF" w:rsidRDefault="00B91BCF" w:rsidP="005477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1BCF" w:rsidRDefault="00B91BCF" w:rsidP="005477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1BCF" w:rsidRPr="00B91BCF" w:rsidRDefault="00B91BCF" w:rsidP="005477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40C7" w:rsidRPr="00B91BCF" w:rsidRDefault="00B740C7" w:rsidP="005477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40C7" w:rsidRPr="00B91BCF" w:rsidRDefault="00B740C7" w:rsidP="00547796">
      <w:pPr>
        <w:spacing w:after="0" w:line="240" w:lineRule="auto"/>
        <w:jc w:val="both"/>
        <w:rPr>
          <w:rFonts w:ascii="Times New Roman" w:hAnsi="Times New Roman"/>
          <w:b/>
          <w:color w:val="1D1B11"/>
          <w:spacing w:val="-2"/>
          <w:sz w:val="24"/>
          <w:szCs w:val="24"/>
        </w:rPr>
      </w:pPr>
      <w:r w:rsidRPr="00B91BCF">
        <w:rPr>
          <w:rFonts w:ascii="Times New Roman" w:hAnsi="Times New Roman"/>
          <w:b/>
          <w:color w:val="1D1B11"/>
          <w:spacing w:val="-2"/>
          <w:sz w:val="24"/>
          <w:szCs w:val="24"/>
        </w:rPr>
        <w:lastRenderedPageBreak/>
        <w:t>Содержание программы</w:t>
      </w:r>
    </w:p>
    <w:p w:rsidR="00B740C7" w:rsidRPr="00B91BCF" w:rsidRDefault="00B740C7" w:rsidP="00B740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1B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содержание программы на каждом году обучения выделя</w:t>
      </w:r>
      <w:r w:rsidR="00B91B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  <w:r w:rsidRPr="00B91B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тся </w:t>
      </w:r>
      <w:r w:rsidR="00F37FF5" w:rsidRPr="00B91BC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раздел</w:t>
      </w:r>
      <w:r w:rsidRPr="00B91B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B740C7" w:rsidRPr="00B91BCF" w:rsidRDefault="00F37FF5" w:rsidP="00B740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1B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 w:rsidR="00B740C7" w:rsidRPr="00B91B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Работа с детской книгой.</w:t>
      </w:r>
      <w:bookmarkStart w:id="0" w:name="_GoBack"/>
      <w:bookmarkEnd w:id="0"/>
    </w:p>
    <w:p w:rsidR="00B740C7" w:rsidRPr="00B91BCF" w:rsidRDefault="00B740C7" w:rsidP="00B740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1B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Круг чтения от класса к классу постепенно расширяет читательские возможности детей и их знания об окружающем мире, о своих сверстниках, об их жизни, играх, приключениях, о природе и ее охране, об истории нашей Родины, помогающие накоплению социально-нравственного опыта ребенка, обретению качеств «читательской самостоятельности».</w:t>
      </w:r>
    </w:p>
    <w:p w:rsidR="00B740C7" w:rsidRPr="00B91BCF" w:rsidRDefault="00B740C7" w:rsidP="00B740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1B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При обучении детей чтению их знания должны пополниться и элементарными понятиями литературоведческого характера: простейшими сведениями об авторе – писателе, о теме читаемого произведения, его жанре, особенностях малых фольклорных жанров (загадка, прибаутка, пословица, считалка). Дети получат первоначальные представления об изобразительных и выразительных возможностях словесного искусства (о метафоре, сравнении, олицетворении, ритмичности и музыкальности стихотворной речи).</w:t>
      </w:r>
    </w:p>
    <w:p w:rsidR="00B740C7" w:rsidRPr="00B91BCF" w:rsidRDefault="00B740C7" w:rsidP="00B740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1B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Занятия нацелены на развитие коммуникативных умений ребёнка, умения вести диалог, участвовать в беседе, слушать и дополнять товарищей, высказывать суждения и доказывать их правоту. При этом необходимо сохранять доброжелательный тон, эмоциональный характер речи, упражняясь во владении литературными нормами родного языка.</w:t>
      </w:r>
    </w:p>
    <w:p w:rsidR="00B740C7" w:rsidRPr="00B91BCF" w:rsidRDefault="00B740C7" w:rsidP="00B740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1BCF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/>
        </w:rPr>
        <w:t>Работа с детской книгой:</w:t>
      </w:r>
      <w:r w:rsidRPr="00B91BC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="00F37FF5" w:rsidRPr="00B91B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художественная и научно-популярная литература, произведения для самостоятельного чтения учащихся про себя и выборочного </w:t>
      </w:r>
      <w:proofErr w:type="spellStart"/>
      <w:r w:rsidR="00F37FF5" w:rsidRPr="00B91B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перечитывания</w:t>
      </w:r>
      <w:proofErr w:type="spellEnd"/>
      <w:r w:rsidR="00F37FF5" w:rsidRPr="00B91B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вслух, стихи, рассказы, сказки о Родине, о детях, о подвигах, о животных и растениях, о приключениях и волшебстве, книги писателей родного края. О</w:t>
      </w:r>
      <w:r w:rsidRPr="00B91B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риентировка в книге, умение различать основные элементы книги, определение содержания по названию (автор, заглавие), умение дать правильный ответ, о ком или о чем прочитанная книга. Ориентировка в группе книг, определение темы чтения, выбор книг по заданным признакам, по рекомендательному плакату и книжной выставке. Закрепление навыка коллективного воспроизведения прочитанного по вопросам учителя. Нравственная оценка ситуаций, поведения и поступков героев. Умение соотносить фамилии авторов с их книгами. Закрепление положительного отношения к самостоятельному чтению детских книг на уроке и во внеурочное время, самостоятельное разучивание игр из книг-сборников, участие в подготовке выступления на утреннике, умение содержать в порядке классный уголок чтения.</w:t>
      </w:r>
    </w:p>
    <w:p w:rsidR="00B740C7" w:rsidRPr="00B91BCF" w:rsidRDefault="00B740C7" w:rsidP="00B740C7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1BCF">
        <w:rPr>
          <w:rFonts w:ascii="Times New Roman" w:hAnsi="Times New Roman"/>
          <w:color w:val="1D1B11"/>
          <w:spacing w:val="-2"/>
          <w:sz w:val="24"/>
          <w:szCs w:val="24"/>
        </w:rPr>
        <w:t xml:space="preserve">          </w:t>
      </w:r>
      <w:r w:rsidRPr="00B91BCF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Малые фольклорные жанры.</w:t>
      </w:r>
      <w:r w:rsidRPr="00B91B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«На ярмарке».</w:t>
      </w:r>
    </w:p>
    <w:p w:rsidR="00B740C7" w:rsidRPr="00B91BCF" w:rsidRDefault="00B740C7" w:rsidP="00B740C7">
      <w:pPr>
        <w:spacing w:after="0" w:line="240" w:lineRule="auto"/>
        <w:rPr>
          <w:rFonts w:ascii="Times New Roman" w:hAnsi="Times New Roman"/>
          <w:color w:val="1D1B11"/>
          <w:spacing w:val="-2"/>
          <w:sz w:val="24"/>
          <w:szCs w:val="24"/>
        </w:rPr>
      </w:pPr>
      <w:r w:rsidRPr="00B91BCF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         Сказки о животных.</w:t>
      </w:r>
      <w:r w:rsidRPr="00B91B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Хорош тот, у кого умная голова и доброе сердце. В. </w:t>
      </w:r>
      <w:proofErr w:type="spellStart"/>
      <w:r w:rsidRPr="00B91B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Сутеев</w:t>
      </w:r>
      <w:proofErr w:type="spellEnd"/>
      <w:r w:rsidRPr="00B91B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«Палочка -выручалочка». </w:t>
      </w:r>
    </w:p>
    <w:p w:rsidR="00B740C7" w:rsidRPr="00B91BCF" w:rsidRDefault="00B740C7" w:rsidP="00B740C7">
      <w:pPr>
        <w:spacing w:after="0" w:line="240" w:lineRule="auto"/>
        <w:rPr>
          <w:rFonts w:ascii="Times New Roman" w:hAnsi="Times New Roman"/>
          <w:color w:val="1D1B11"/>
          <w:spacing w:val="-2"/>
          <w:sz w:val="24"/>
          <w:szCs w:val="24"/>
        </w:rPr>
      </w:pPr>
      <w:r w:rsidRPr="00B91BCF">
        <w:rPr>
          <w:rFonts w:ascii="Times New Roman" w:hAnsi="Times New Roman"/>
          <w:color w:val="1D1B11"/>
          <w:spacing w:val="-2"/>
          <w:sz w:val="24"/>
          <w:szCs w:val="24"/>
        </w:rPr>
        <w:t xml:space="preserve">          </w:t>
      </w:r>
      <w:r w:rsidRPr="00B91BCF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Рассказы о животных</w:t>
      </w:r>
      <w:r w:rsidRPr="00B91B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Остановись! Присядь! Нагнись! И под ноги взгляни! Живой живому удивись: они ж тебе сродни…</w:t>
      </w:r>
      <w:proofErr w:type="spellStart"/>
      <w:r w:rsidRPr="00B91B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М.Пришвин</w:t>
      </w:r>
      <w:proofErr w:type="spellEnd"/>
      <w:r w:rsidRPr="00B91B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«</w:t>
      </w:r>
      <w:proofErr w:type="spellStart"/>
      <w:r w:rsidRPr="00B91B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Лисичкин</w:t>
      </w:r>
      <w:proofErr w:type="spellEnd"/>
      <w:r w:rsidRPr="00B91B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хлеб».</w:t>
      </w:r>
    </w:p>
    <w:p w:rsidR="00B740C7" w:rsidRPr="00B91BCF" w:rsidRDefault="00B740C7" w:rsidP="00B740C7">
      <w:pPr>
        <w:spacing w:after="0" w:line="240" w:lineRule="auto"/>
        <w:rPr>
          <w:rFonts w:ascii="Times New Roman" w:hAnsi="Times New Roman"/>
          <w:color w:val="1D1B11"/>
          <w:spacing w:val="-2"/>
          <w:sz w:val="24"/>
          <w:szCs w:val="24"/>
        </w:rPr>
      </w:pPr>
      <w:r w:rsidRPr="00B91BCF">
        <w:rPr>
          <w:rFonts w:ascii="Times New Roman" w:hAnsi="Times New Roman"/>
          <w:color w:val="1D1B11"/>
          <w:spacing w:val="-2"/>
          <w:sz w:val="24"/>
          <w:szCs w:val="24"/>
        </w:rPr>
        <w:t xml:space="preserve">          </w:t>
      </w:r>
      <w:r w:rsidRPr="00B91BCF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Забавные стихи.</w:t>
      </w:r>
      <w:r w:rsidRPr="00B91B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Не любо – не смейся, а другим не мешай. </w:t>
      </w:r>
      <w:proofErr w:type="spellStart"/>
      <w:r w:rsidRPr="00B91B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А.Барто</w:t>
      </w:r>
      <w:proofErr w:type="spellEnd"/>
      <w:r w:rsidRPr="00B91B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« Дом переехал», </w:t>
      </w:r>
      <w:proofErr w:type="spellStart"/>
      <w:r w:rsidRPr="00B91B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Д.Хармс</w:t>
      </w:r>
      <w:proofErr w:type="spellEnd"/>
      <w:r w:rsidRPr="00B91B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«12 поваров», </w:t>
      </w:r>
      <w:proofErr w:type="spellStart"/>
      <w:r w:rsidRPr="00B91B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Э.Мошковская</w:t>
      </w:r>
      <w:proofErr w:type="spellEnd"/>
      <w:r w:rsidRPr="00B91B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«Хитрые старушки».</w:t>
      </w:r>
      <w:r w:rsidRPr="00B91BCF">
        <w:rPr>
          <w:rFonts w:ascii="Times New Roman" w:hAnsi="Times New Roman"/>
          <w:color w:val="1D1B11"/>
          <w:spacing w:val="-2"/>
          <w:sz w:val="24"/>
          <w:szCs w:val="24"/>
        </w:rPr>
        <w:t xml:space="preserve"> </w:t>
      </w:r>
    </w:p>
    <w:p w:rsidR="00B740C7" w:rsidRPr="00B91BCF" w:rsidRDefault="00B740C7" w:rsidP="00B740C7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1BCF">
        <w:rPr>
          <w:rFonts w:ascii="Times New Roman" w:hAnsi="Times New Roman"/>
          <w:color w:val="1D1B11"/>
          <w:spacing w:val="-2"/>
          <w:sz w:val="24"/>
          <w:szCs w:val="24"/>
        </w:rPr>
        <w:t xml:space="preserve">          </w:t>
      </w:r>
      <w:r w:rsidRPr="00B91BCF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Сказки и стихи  о приключениях и волшебстве</w:t>
      </w:r>
      <w:r w:rsidRPr="00B91B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Я ещё не волшебник, я только учусь. Н. Носов «Приключения Незнайки и его друзей»</w:t>
      </w:r>
      <w:r w:rsidRPr="00B91BCF">
        <w:rPr>
          <w:rFonts w:ascii="Times New Roman" w:hAnsi="Times New Roman"/>
          <w:sz w:val="24"/>
          <w:szCs w:val="24"/>
        </w:rPr>
        <w:t>.</w:t>
      </w:r>
      <w:r w:rsidRPr="00B91BCF">
        <w:rPr>
          <w:rFonts w:ascii="Times New Roman" w:hAnsi="Times New Roman"/>
          <w:color w:val="1D1B11"/>
          <w:spacing w:val="-2"/>
          <w:sz w:val="24"/>
          <w:szCs w:val="24"/>
        </w:rPr>
        <w:t xml:space="preserve"> </w:t>
      </w:r>
    </w:p>
    <w:p w:rsidR="00B740C7" w:rsidRPr="00B91BCF" w:rsidRDefault="00B740C7" w:rsidP="00B740C7">
      <w:pPr>
        <w:spacing w:after="0" w:line="240" w:lineRule="auto"/>
        <w:rPr>
          <w:rFonts w:ascii="Times New Roman" w:hAnsi="Times New Roman"/>
          <w:color w:val="1D1B11"/>
          <w:spacing w:val="-2"/>
          <w:sz w:val="24"/>
          <w:szCs w:val="24"/>
        </w:rPr>
      </w:pPr>
      <w:r w:rsidRPr="00B91BCF">
        <w:rPr>
          <w:rFonts w:ascii="Times New Roman" w:hAnsi="Times New Roman"/>
          <w:color w:val="1D1B11"/>
          <w:spacing w:val="-2"/>
          <w:sz w:val="24"/>
          <w:szCs w:val="24"/>
        </w:rPr>
        <w:t xml:space="preserve">          </w:t>
      </w:r>
      <w:r w:rsidRPr="00B91BCF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Рассказы о подвигах.</w:t>
      </w:r>
      <w:r w:rsidRPr="00B91B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М.Зощенко «Самое главное».</w:t>
      </w:r>
    </w:p>
    <w:p w:rsidR="00B740C7" w:rsidRPr="00B91BCF" w:rsidRDefault="00B740C7" w:rsidP="00B740C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91BCF">
        <w:rPr>
          <w:rFonts w:ascii="Times New Roman" w:hAnsi="Times New Roman"/>
          <w:color w:val="1D1B11"/>
          <w:spacing w:val="-2"/>
          <w:sz w:val="24"/>
          <w:szCs w:val="24"/>
        </w:rPr>
        <w:t xml:space="preserve">          </w:t>
      </w:r>
      <w:r w:rsidRPr="00B91BCF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Тебе смешно, а мне до сердца дошло</w:t>
      </w:r>
      <w:r w:rsidRPr="00B91B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B91B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Е.Чарушин</w:t>
      </w:r>
      <w:proofErr w:type="spellEnd"/>
      <w:r w:rsidRPr="00B91B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«Кошка Маруська», </w:t>
      </w:r>
      <w:proofErr w:type="spellStart"/>
      <w:r w:rsidRPr="00B91B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В.Осеева</w:t>
      </w:r>
      <w:proofErr w:type="spellEnd"/>
      <w:r w:rsidRPr="00B91B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« Кто всех глупее».</w:t>
      </w:r>
    </w:p>
    <w:p w:rsidR="00B740C7" w:rsidRPr="00B91BCF" w:rsidRDefault="00B740C7" w:rsidP="00B740C7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1BCF">
        <w:rPr>
          <w:rFonts w:ascii="Times New Roman" w:hAnsi="Times New Roman"/>
          <w:color w:val="1D1B11"/>
          <w:spacing w:val="-2"/>
          <w:sz w:val="24"/>
          <w:szCs w:val="24"/>
        </w:rPr>
        <w:t xml:space="preserve">           </w:t>
      </w:r>
      <w:r w:rsidRPr="00B91BCF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 героизме и трусости</w:t>
      </w:r>
      <w:r w:rsidRPr="00B91B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Слава греет – позор жжет.</w:t>
      </w:r>
    </w:p>
    <w:p w:rsidR="00B740C7" w:rsidRPr="00B91BCF" w:rsidRDefault="00B740C7" w:rsidP="00B740C7">
      <w:pPr>
        <w:spacing w:after="0" w:line="240" w:lineRule="auto"/>
        <w:rPr>
          <w:rFonts w:ascii="Times New Roman" w:hAnsi="Times New Roman"/>
          <w:color w:val="1D1B11"/>
          <w:spacing w:val="-2"/>
          <w:sz w:val="24"/>
          <w:szCs w:val="24"/>
        </w:rPr>
      </w:pPr>
      <w:r w:rsidRPr="00B91B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Н.Артюхова « Трусиха».</w:t>
      </w:r>
    </w:p>
    <w:p w:rsidR="00B740C7" w:rsidRPr="00B91BCF" w:rsidRDefault="00B740C7" w:rsidP="00B740C7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1BCF">
        <w:rPr>
          <w:rFonts w:ascii="Times New Roman" w:hAnsi="Times New Roman"/>
          <w:color w:val="1D1B11"/>
          <w:spacing w:val="-2"/>
          <w:sz w:val="24"/>
          <w:szCs w:val="24"/>
        </w:rPr>
        <w:lastRenderedPageBreak/>
        <w:t xml:space="preserve">           </w:t>
      </w:r>
      <w:r w:rsidRPr="00B91BCF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Произведения о ребятах – сверстниках</w:t>
      </w:r>
      <w:r w:rsidRPr="00B91B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Н. Г. Гарин- Михайловский «Тёма и Жучка»</w:t>
      </w:r>
    </w:p>
    <w:p w:rsidR="00B740C7" w:rsidRPr="00B91BCF" w:rsidRDefault="00B740C7" w:rsidP="00B740C7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1BCF">
        <w:rPr>
          <w:rFonts w:ascii="Times New Roman" w:hAnsi="Times New Roman"/>
          <w:color w:val="1D1B11"/>
          <w:spacing w:val="-2"/>
          <w:sz w:val="24"/>
          <w:szCs w:val="24"/>
        </w:rPr>
        <w:t xml:space="preserve">           </w:t>
      </w:r>
      <w:r w:rsidRPr="00B91BCF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Родину – мать учись защищать</w:t>
      </w:r>
      <w:r w:rsidRPr="00B91B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А.Гайдар «Сказка о военной тайне».</w:t>
      </w:r>
    </w:p>
    <w:p w:rsidR="00B740C7" w:rsidRPr="00B91BCF" w:rsidRDefault="00B740C7" w:rsidP="00B740C7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1BCF">
        <w:rPr>
          <w:rFonts w:ascii="Times New Roman" w:hAnsi="Times New Roman"/>
          <w:color w:val="1D1B11"/>
          <w:spacing w:val="-2"/>
          <w:sz w:val="24"/>
          <w:szCs w:val="24"/>
        </w:rPr>
        <w:t xml:space="preserve">           </w:t>
      </w:r>
      <w:r w:rsidRPr="00B91BCF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Нет лучше дружка, чем родимая матушка</w:t>
      </w:r>
      <w:r w:rsidRPr="00B91B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Е.Благинина </w:t>
      </w:r>
      <w:proofErr w:type="gramStart"/>
      <w:r w:rsidRPr="00B91B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 Вот</w:t>
      </w:r>
      <w:proofErr w:type="gramEnd"/>
      <w:r w:rsidRPr="00B91B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какая мама», «Бабушка - забота».</w:t>
      </w:r>
    </w:p>
    <w:p w:rsidR="00B740C7" w:rsidRPr="00B91BCF" w:rsidRDefault="00B740C7" w:rsidP="00B740C7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1BCF">
        <w:rPr>
          <w:rFonts w:ascii="Times New Roman" w:hAnsi="Times New Roman"/>
          <w:color w:val="1D1B11"/>
          <w:spacing w:val="-2"/>
          <w:sz w:val="24"/>
          <w:szCs w:val="24"/>
        </w:rPr>
        <w:t xml:space="preserve">           </w:t>
      </w:r>
      <w:r w:rsidRPr="00B91BCF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Книги о ребятах и их делах.</w:t>
      </w:r>
      <w:r w:rsidRPr="00B91B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B91BCF">
        <w:rPr>
          <w:rFonts w:ascii="Times New Roman" w:hAnsi="Times New Roman"/>
          <w:sz w:val="24"/>
          <w:szCs w:val="24"/>
        </w:rPr>
        <w:t>В.Осеева «Все о Ваське Трубачеве и его товарищах»</w:t>
      </w:r>
    </w:p>
    <w:p w:rsidR="00B740C7" w:rsidRPr="00B91BCF" w:rsidRDefault="00B740C7" w:rsidP="00B740C7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1BCF">
        <w:rPr>
          <w:rFonts w:ascii="Times New Roman" w:hAnsi="Times New Roman"/>
          <w:color w:val="1D1B11"/>
          <w:spacing w:val="-2"/>
          <w:sz w:val="24"/>
          <w:szCs w:val="24"/>
        </w:rPr>
        <w:t xml:space="preserve">           </w:t>
      </w:r>
      <w:r w:rsidRPr="00B91BCF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Там, где раз пророс вопрос, зреет крепкий разум</w:t>
      </w:r>
      <w:r w:rsidRPr="00B91B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Юсупов « Почему у лягушки нет хвоста»</w:t>
      </w:r>
    </w:p>
    <w:p w:rsidR="00B740C7" w:rsidRPr="00B91BCF" w:rsidRDefault="00B740C7" w:rsidP="00B740C7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1BCF">
        <w:rPr>
          <w:rFonts w:ascii="Times New Roman" w:hAnsi="Times New Roman"/>
          <w:color w:val="1D1B11"/>
          <w:spacing w:val="-2"/>
          <w:sz w:val="24"/>
          <w:szCs w:val="24"/>
        </w:rPr>
        <w:t xml:space="preserve">            </w:t>
      </w:r>
      <w:r w:rsidRPr="00B91BCF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Басни дедушки Крылова</w:t>
      </w:r>
      <w:r w:rsidRPr="00B91B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Басни И. А. Крылова «Квартет», «Волк и журавль» и т. д.</w:t>
      </w:r>
    </w:p>
    <w:p w:rsidR="00B740C7" w:rsidRPr="00B91BCF" w:rsidRDefault="00B740C7" w:rsidP="00B740C7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1BCF">
        <w:rPr>
          <w:rFonts w:ascii="Times New Roman" w:hAnsi="Times New Roman"/>
          <w:color w:val="1D1B11"/>
          <w:spacing w:val="-2"/>
          <w:sz w:val="24"/>
          <w:szCs w:val="24"/>
        </w:rPr>
        <w:t xml:space="preserve">            </w:t>
      </w:r>
      <w:r w:rsidRPr="00B91BCF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Весна, весна на улице, весенние деньки!</w:t>
      </w:r>
      <w:r w:rsidRPr="00B91B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Э </w:t>
      </w:r>
      <w:proofErr w:type="spellStart"/>
      <w:r w:rsidRPr="00B91B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Шим</w:t>
      </w:r>
      <w:proofErr w:type="spellEnd"/>
      <w:r w:rsidRPr="00B91B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« Чем встречают весну?». </w:t>
      </w:r>
      <w:r w:rsidRPr="00B91BCF">
        <w:rPr>
          <w:rFonts w:ascii="Times New Roman" w:hAnsi="Times New Roman"/>
          <w:color w:val="262626"/>
          <w:sz w:val="24"/>
          <w:szCs w:val="24"/>
        </w:rPr>
        <w:t>В.Бианки «Разговор птиц весной».</w:t>
      </w:r>
    </w:p>
    <w:p w:rsidR="00B740C7" w:rsidRPr="00B91BCF" w:rsidRDefault="00B740C7" w:rsidP="00B740C7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1BCF">
        <w:rPr>
          <w:rFonts w:ascii="Times New Roman" w:hAnsi="Times New Roman"/>
          <w:i/>
          <w:color w:val="1D1B11"/>
          <w:spacing w:val="-2"/>
          <w:sz w:val="24"/>
          <w:szCs w:val="24"/>
        </w:rPr>
        <w:t xml:space="preserve">            </w:t>
      </w:r>
      <w:r w:rsidRPr="00B91BCF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Стихи о Родине</w:t>
      </w:r>
      <w:r w:rsidRPr="00B91B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Здравствуй, страна героев, страна мечтателей, страна учёных! Стихи о Родине.</w:t>
      </w:r>
    </w:p>
    <w:p w:rsidR="00B740C7" w:rsidRPr="00B91BCF" w:rsidRDefault="00B740C7" w:rsidP="00B740C7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1B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</w:t>
      </w:r>
      <w:r w:rsidRPr="00B91BCF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Сказки моего народа</w:t>
      </w:r>
      <w:r w:rsidRPr="00B91B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Русские, чувашские  народные сказки</w:t>
      </w:r>
    </w:p>
    <w:p w:rsidR="00B740C7" w:rsidRPr="00B91BCF" w:rsidRDefault="00B740C7" w:rsidP="00B740C7">
      <w:pPr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B91B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</w:t>
      </w:r>
      <w:r w:rsidRPr="00B91BCF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Обобщение.</w:t>
      </w:r>
    </w:p>
    <w:p w:rsidR="00B740C7" w:rsidRPr="00B91BCF" w:rsidRDefault="00B740C7" w:rsidP="00B740C7">
      <w:pPr>
        <w:spacing w:after="0" w:line="240" w:lineRule="auto"/>
        <w:rPr>
          <w:rFonts w:ascii="Times New Roman" w:hAnsi="Times New Roman"/>
          <w:color w:val="1D1B11"/>
          <w:spacing w:val="-2"/>
          <w:sz w:val="24"/>
          <w:szCs w:val="24"/>
        </w:rPr>
      </w:pPr>
    </w:p>
    <w:p w:rsidR="00B740C7" w:rsidRPr="00B91BCF" w:rsidRDefault="00B740C7" w:rsidP="00B740C7">
      <w:pPr>
        <w:spacing w:after="0" w:line="240" w:lineRule="auto"/>
        <w:jc w:val="center"/>
        <w:rPr>
          <w:rFonts w:ascii="Times New Roman" w:hAnsi="Times New Roman"/>
          <w:b/>
          <w:color w:val="1D1B11"/>
          <w:spacing w:val="-2"/>
          <w:sz w:val="24"/>
          <w:szCs w:val="24"/>
        </w:rPr>
      </w:pPr>
    </w:p>
    <w:p w:rsidR="00B91BCF" w:rsidRDefault="00B91BCF" w:rsidP="00B740C7">
      <w:pPr>
        <w:spacing w:after="0" w:line="240" w:lineRule="auto"/>
        <w:jc w:val="center"/>
        <w:rPr>
          <w:rFonts w:ascii="Times New Roman" w:hAnsi="Times New Roman"/>
          <w:b/>
          <w:color w:val="1D1B11"/>
          <w:spacing w:val="-2"/>
          <w:sz w:val="24"/>
          <w:szCs w:val="24"/>
        </w:rPr>
      </w:pPr>
    </w:p>
    <w:p w:rsidR="00B91BCF" w:rsidRPr="00B91BCF" w:rsidRDefault="00B91BCF" w:rsidP="00B740C7">
      <w:pPr>
        <w:spacing w:after="0" w:line="240" w:lineRule="auto"/>
        <w:jc w:val="center"/>
        <w:rPr>
          <w:rFonts w:ascii="Times New Roman" w:hAnsi="Times New Roman"/>
          <w:b/>
          <w:color w:val="1D1B11"/>
          <w:spacing w:val="-2"/>
          <w:sz w:val="24"/>
          <w:szCs w:val="24"/>
        </w:rPr>
      </w:pPr>
    </w:p>
    <w:p w:rsidR="00B740C7" w:rsidRPr="00B91BCF" w:rsidRDefault="00B740C7" w:rsidP="00B740C7">
      <w:pPr>
        <w:ind w:firstLine="709"/>
        <w:rPr>
          <w:rFonts w:ascii="Times New Roman" w:hAnsi="Times New Roman"/>
          <w:sz w:val="24"/>
          <w:szCs w:val="24"/>
        </w:rPr>
      </w:pPr>
    </w:p>
    <w:p w:rsidR="00B740C7" w:rsidRPr="00B91BCF" w:rsidRDefault="00B740C7" w:rsidP="00F37FF5">
      <w:pPr>
        <w:jc w:val="center"/>
        <w:rPr>
          <w:rFonts w:ascii="Times New Roman" w:hAnsi="Times New Roman"/>
          <w:b/>
          <w:sz w:val="24"/>
          <w:szCs w:val="24"/>
        </w:rPr>
      </w:pPr>
      <w:r w:rsidRPr="00B91BCF">
        <w:rPr>
          <w:rFonts w:ascii="Times New Roman" w:hAnsi="Times New Roman"/>
          <w:b/>
          <w:sz w:val="24"/>
          <w:szCs w:val="24"/>
        </w:rPr>
        <w:t xml:space="preserve">Учебный план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15"/>
        <w:gridCol w:w="7"/>
        <w:gridCol w:w="8723"/>
        <w:gridCol w:w="2355"/>
        <w:gridCol w:w="6"/>
      </w:tblGrid>
      <w:tr w:rsidR="00B740C7" w:rsidRPr="00B91BCF" w:rsidTr="00BB633A">
        <w:tc>
          <w:tcPr>
            <w:tcW w:w="1222" w:type="dxa"/>
            <w:gridSpan w:val="2"/>
          </w:tcPr>
          <w:p w:rsidR="00B740C7" w:rsidRPr="00B91BCF" w:rsidRDefault="00B740C7" w:rsidP="00BB63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91BCF"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8723" w:type="dxa"/>
          </w:tcPr>
          <w:p w:rsidR="00B740C7" w:rsidRPr="00B91BCF" w:rsidRDefault="00B740C7" w:rsidP="00BB633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1BCF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2361" w:type="dxa"/>
            <w:gridSpan w:val="2"/>
          </w:tcPr>
          <w:p w:rsidR="00B740C7" w:rsidRPr="00B91BCF" w:rsidRDefault="00B740C7" w:rsidP="00BB63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91BCF">
              <w:rPr>
                <w:rFonts w:ascii="Times New Roman" w:hAnsi="Times New Roman"/>
                <w:bCs/>
                <w:sz w:val="24"/>
                <w:szCs w:val="24"/>
              </w:rPr>
              <w:t>Дата</w:t>
            </w:r>
          </w:p>
        </w:tc>
      </w:tr>
      <w:tr w:rsidR="00B740C7" w:rsidRPr="00B91BCF" w:rsidTr="00BB633A">
        <w:trPr>
          <w:gridAfter w:val="1"/>
          <w:wAfter w:w="6" w:type="dxa"/>
        </w:trPr>
        <w:tc>
          <w:tcPr>
            <w:tcW w:w="1215" w:type="dxa"/>
          </w:tcPr>
          <w:p w:rsidR="00B740C7" w:rsidRPr="00B91BCF" w:rsidRDefault="00B740C7" w:rsidP="00BB63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91BC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30" w:type="dxa"/>
            <w:gridSpan w:val="2"/>
          </w:tcPr>
          <w:p w:rsidR="00B740C7" w:rsidRPr="00B91BCF" w:rsidRDefault="00F37FF5" w:rsidP="00B740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1BCF">
              <w:rPr>
                <w:rFonts w:ascii="Times New Roman" w:hAnsi="Times New Roman"/>
                <w:bCs/>
                <w:sz w:val="24"/>
                <w:szCs w:val="24"/>
              </w:rPr>
              <w:t>Раздел «Работа с детской книгой» .</w:t>
            </w:r>
          </w:p>
        </w:tc>
        <w:tc>
          <w:tcPr>
            <w:tcW w:w="2355" w:type="dxa"/>
          </w:tcPr>
          <w:p w:rsidR="00B740C7" w:rsidRPr="00B91BCF" w:rsidRDefault="00F37FF5" w:rsidP="00BB63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91BCF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  <w:r w:rsidR="00B740C7" w:rsidRPr="00B91BC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B740C7" w:rsidRPr="00B91BCF" w:rsidTr="00BB633A">
        <w:trPr>
          <w:gridAfter w:val="1"/>
          <w:wAfter w:w="6" w:type="dxa"/>
        </w:trPr>
        <w:tc>
          <w:tcPr>
            <w:tcW w:w="9945" w:type="dxa"/>
            <w:gridSpan w:val="3"/>
          </w:tcPr>
          <w:p w:rsidR="00B740C7" w:rsidRPr="00B91BCF" w:rsidRDefault="00B740C7" w:rsidP="00BB633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1BCF">
              <w:rPr>
                <w:rFonts w:ascii="Times New Roman" w:hAnsi="Times New Roman"/>
                <w:bCs/>
                <w:sz w:val="24"/>
                <w:szCs w:val="24"/>
              </w:rPr>
              <w:t xml:space="preserve">Итого: </w:t>
            </w:r>
          </w:p>
        </w:tc>
        <w:tc>
          <w:tcPr>
            <w:tcW w:w="2355" w:type="dxa"/>
          </w:tcPr>
          <w:p w:rsidR="00B740C7" w:rsidRPr="00B91BCF" w:rsidRDefault="00B740C7" w:rsidP="00BB63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91BCF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</w:p>
        </w:tc>
      </w:tr>
    </w:tbl>
    <w:p w:rsidR="00B740C7" w:rsidRPr="00B91BCF" w:rsidRDefault="00B740C7" w:rsidP="00B740C7">
      <w:pPr>
        <w:rPr>
          <w:rFonts w:ascii="Times New Roman" w:hAnsi="Times New Roman"/>
          <w:sz w:val="24"/>
          <w:szCs w:val="24"/>
        </w:rPr>
      </w:pPr>
    </w:p>
    <w:p w:rsidR="00B740C7" w:rsidRPr="00B91BCF" w:rsidRDefault="00B740C7" w:rsidP="00B740C7">
      <w:pPr>
        <w:rPr>
          <w:rFonts w:ascii="Times New Roman" w:hAnsi="Times New Roman"/>
          <w:sz w:val="24"/>
          <w:szCs w:val="24"/>
        </w:rPr>
      </w:pPr>
    </w:p>
    <w:p w:rsidR="00F37FF5" w:rsidRDefault="00F37FF5" w:rsidP="00B740C7">
      <w:pPr>
        <w:rPr>
          <w:rFonts w:ascii="Times New Roman" w:hAnsi="Times New Roman"/>
          <w:sz w:val="24"/>
          <w:szCs w:val="24"/>
        </w:rPr>
      </w:pPr>
    </w:p>
    <w:p w:rsidR="00B91BCF" w:rsidRDefault="00B91BCF" w:rsidP="00B740C7">
      <w:pPr>
        <w:rPr>
          <w:rFonts w:ascii="Times New Roman" w:hAnsi="Times New Roman"/>
          <w:sz w:val="24"/>
          <w:szCs w:val="24"/>
        </w:rPr>
      </w:pPr>
    </w:p>
    <w:p w:rsidR="00B91BCF" w:rsidRDefault="00B91BCF" w:rsidP="00B740C7">
      <w:pPr>
        <w:rPr>
          <w:rFonts w:ascii="Times New Roman" w:hAnsi="Times New Roman"/>
          <w:sz w:val="24"/>
          <w:szCs w:val="24"/>
        </w:rPr>
      </w:pPr>
    </w:p>
    <w:p w:rsidR="00B91BCF" w:rsidRPr="00B91BCF" w:rsidRDefault="00B91BCF" w:rsidP="00B740C7">
      <w:pPr>
        <w:rPr>
          <w:rFonts w:ascii="Times New Roman" w:hAnsi="Times New Roman"/>
          <w:sz w:val="24"/>
          <w:szCs w:val="24"/>
        </w:rPr>
      </w:pPr>
    </w:p>
    <w:p w:rsidR="00B740C7" w:rsidRPr="00B91BCF" w:rsidRDefault="00B740C7" w:rsidP="00B740C7">
      <w:pPr>
        <w:spacing w:after="0" w:line="240" w:lineRule="auto"/>
        <w:jc w:val="center"/>
        <w:rPr>
          <w:rFonts w:ascii="Times New Roman" w:hAnsi="Times New Roman"/>
          <w:b/>
          <w:color w:val="1D1B11"/>
          <w:spacing w:val="-2"/>
          <w:sz w:val="24"/>
          <w:szCs w:val="24"/>
        </w:rPr>
      </w:pPr>
    </w:p>
    <w:p w:rsidR="00B740C7" w:rsidRPr="00B91BCF" w:rsidRDefault="00B740C7" w:rsidP="00B740C7">
      <w:pPr>
        <w:spacing w:after="0" w:line="240" w:lineRule="auto"/>
        <w:jc w:val="center"/>
        <w:rPr>
          <w:rFonts w:ascii="Times New Roman" w:hAnsi="Times New Roman"/>
          <w:b/>
          <w:color w:val="1D1B11"/>
          <w:spacing w:val="-2"/>
          <w:sz w:val="24"/>
          <w:szCs w:val="24"/>
        </w:rPr>
      </w:pPr>
    </w:p>
    <w:p w:rsidR="00B740C7" w:rsidRPr="00B91BCF" w:rsidRDefault="00B91BCF" w:rsidP="00B91BCF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91BCF">
        <w:rPr>
          <w:rFonts w:ascii="Times New Roman" w:hAnsi="Times New Roman"/>
          <w:b/>
          <w:sz w:val="28"/>
          <w:szCs w:val="28"/>
        </w:rPr>
        <w:t>Календарно – тематическое планирование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9639"/>
        <w:gridCol w:w="1984"/>
        <w:gridCol w:w="2062"/>
      </w:tblGrid>
      <w:tr w:rsidR="00B740C7" w:rsidRPr="00B91BCF" w:rsidTr="00BB633A">
        <w:tc>
          <w:tcPr>
            <w:tcW w:w="1101" w:type="dxa"/>
          </w:tcPr>
          <w:p w:rsidR="00B740C7" w:rsidRPr="00B91BCF" w:rsidRDefault="00B740C7" w:rsidP="00BB633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1BCF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9639" w:type="dxa"/>
          </w:tcPr>
          <w:p w:rsidR="00B740C7" w:rsidRPr="00B91BCF" w:rsidRDefault="00B740C7" w:rsidP="00BB633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1BCF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984" w:type="dxa"/>
          </w:tcPr>
          <w:p w:rsidR="00B740C7" w:rsidRPr="00B91BCF" w:rsidRDefault="00B740C7" w:rsidP="00BB633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1BCF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062" w:type="dxa"/>
          </w:tcPr>
          <w:p w:rsidR="00B740C7" w:rsidRPr="00B91BCF" w:rsidRDefault="00B740C7" w:rsidP="00BB633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1BCF">
              <w:rPr>
                <w:rFonts w:ascii="Times New Roman" w:hAnsi="Times New Roman"/>
                <w:b/>
                <w:sz w:val="24"/>
                <w:szCs w:val="24"/>
              </w:rPr>
              <w:t xml:space="preserve">Примечание </w:t>
            </w:r>
          </w:p>
        </w:tc>
      </w:tr>
      <w:tr w:rsidR="00B740C7" w:rsidRPr="00B91BCF" w:rsidTr="00BB633A">
        <w:tc>
          <w:tcPr>
            <w:tcW w:w="1101" w:type="dxa"/>
          </w:tcPr>
          <w:p w:rsidR="00B740C7" w:rsidRPr="00B91BCF" w:rsidRDefault="00B740C7" w:rsidP="00BB63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B740C7" w:rsidRPr="00B91BCF" w:rsidRDefault="00B91BCF" w:rsidP="00BB633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1BCF">
              <w:rPr>
                <w:rFonts w:ascii="Times New Roman" w:hAnsi="Times New Roman"/>
                <w:b/>
                <w:sz w:val="24"/>
                <w:szCs w:val="24"/>
              </w:rPr>
              <w:t xml:space="preserve">Раздел «Работа с детской книгой» - </w:t>
            </w:r>
            <w:r w:rsidR="00B740C7" w:rsidRPr="00B91BCF">
              <w:rPr>
                <w:rFonts w:ascii="Times New Roman" w:hAnsi="Times New Roman"/>
                <w:b/>
                <w:sz w:val="24"/>
                <w:szCs w:val="24"/>
              </w:rPr>
              <w:t>17 ч</w:t>
            </w:r>
            <w:r w:rsidRPr="00B91BCF">
              <w:rPr>
                <w:rFonts w:ascii="Times New Roman" w:hAnsi="Times New Roman"/>
                <w:b/>
                <w:sz w:val="24"/>
                <w:szCs w:val="24"/>
              </w:rPr>
              <w:t>асов</w:t>
            </w:r>
          </w:p>
        </w:tc>
        <w:tc>
          <w:tcPr>
            <w:tcW w:w="1984" w:type="dxa"/>
          </w:tcPr>
          <w:p w:rsidR="00B740C7" w:rsidRPr="00B91BCF" w:rsidRDefault="00B740C7" w:rsidP="00BB63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B740C7" w:rsidRPr="00B91BCF" w:rsidRDefault="00B740C7" w:rsidP="00BB63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40C7" w:rsidRPr="00B91BCF" w:rsidTr="00BB633A">
        <w:tc>
          <w:tcPr>
            <w:tcW w:w="1101" w:type="dxa"/>
          </w:tcPr>
          <w:p w:rsidR="00B740C7" w:rsidRPr="00B91BCF" w:rsidRDefault="00B740C7" w:rsidP="00BB63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1BC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639" w:type="dxa"/>
          </w:tcPr>
          <w:p w:rsidR="00B740C7" w:rsidRPr="00B91BCF" w:rsidRDefault="00B740C7" w:rsidP="00BB633A">
            <w:pPr>
              <w:rPr>
                <w:rFonts w:ascii="Times New Roman" w:hAnsi="Times New Roman"/>
                <w:sz w:val="24"/>
                <w:szCs w:val="24"/>
              </w:rPr>
            </w:pPr>
            <w:r w:rsidRPr="00B91BCF">
              <w:rPr>
                <w:rFonts w:ascii="Times New Roman" w:hAnsi="Times New Roman"/>
                <w:sz w:val="24"/>
                <w:szCs w:val="24"/>
              </w:rPr>
              <w:t>«На ярмарке». Малые фольклорные жанры</w:t>
            </w:r>
            <w:r w:rsidR="00F37FF5" w:rsidRPr="00B91BC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B740C7" w:rsidRPr="00B91BCF" w:rsidRDefault="00B740C7" w:rsidP="00BB63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B740C7" w:rsidRPr="00B91BCF" w:rsidRDefault="00B740C7" w:rsidP="00BB63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40C7" w:rsidRPr="00B91BCF" w:rsidTr="00BB633A">
        <w:tc>
          <w:tcPr>
            <w:tcW w:w="1101" w:type="dxa"/>
          </w:tcPr>
          <w:p w:rsidR="00B740C7" w:rsidRPr="00B91BCF" w:rsidRDefault="00B740C7" w:rsidP="00BB63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1BC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639" w:type="dxa"/>
          </w:tcPr>
          <w:p w:rsidR="00B740C7" w:rsidRPr="00B91BCF" w:rsidRDefault="00B740C7" w:rsidP="00BB633A">
            <w:pPr>
              <w:rPr>
                <w:rFonts w:ascii="Times New Roman" w:hAnsi="Times New Roman"/>
                <w:sz w:val="24"/>
                <w:szCs w:val="24"/>
              </w:rPr>
            </w:pPr>
            <w:r w:rsidRPr="00B91BCF">
              <w:rPr>
                <w:rFonts w:ascii="Times New Roman" w:hAnsi="Times New Roman"/>
                <w:sz w:val="24"/>
                <w:szCs w:val="24"/>
              </w:rPr>
              <w:t xml:space="preserve">Сказки о животных. Хорош тот, у кого умная голова и доброе сердце. </w:t>
            </w:r>
            <w:proofErr w:type="spellStart"/>
            <w:r w:rsidRPr="00B91BCF">
              <w:rPr>
                <w:rFonts w:ascii="Times New Roman" w:hAnsi="Times New Roman"/>
                <w:sz w:val="24"/>
                <w:szCs w:val="24"/>
              </w:rPr>
              <w:t>В.Сутеев</w:t>
            </w:r>
            <w:proofErr w:type="spellEnd"/>
            <w:r w:rsidRPr="00B91BCF">
              <w:rPr>
                <w:rFonts w:ascii="Times New Roman" w:hAnsi="Times New Roman"/>
                <w:sz w:val="24"/>
                <w:szCs w:val="24"/>
              </w:rPr>
              <w:t xml:space="preserve"> «Палочка-выручалочка»</w:t>
            </w:r>
            <w:r w:rsidR="00F37FF5" w:rsidRPr="00B91BC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B740C7" w:rsidRPr="00B91BCF" w:rsidRDefault="00B740C7" w:rsidP="00BB63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B740C7" w:rsidRPr="00B91BCF" w:rsidRDefault="00B740C7" w:rsidP="00BB63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40C7" w:rsidRPr="00B91BCF" w:rsidTr="00BB633A">
        <w:tc>
          <w:tcPr>
            <w:tcW w:w="1101" w:type="dxa"/>
          </w:tcPr>
          <w:p w:rsidR="00B740C7" w:rsidRPr="00B91BCF" w:rsidRDefault="00B740C7" w:rsidP="00BB63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1BC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639" w:type="dxa"/>
          </w:tcPr>
          <w:p w:rsidR="00B740C7" w:rsidRPr="00B91BCF" w:rsidRDefault="00B740C7" w:rsidP="00BB633A">
            <w:pPr>
              <w:rPr>
                <w:rFonts w:ascii="Times New Roman" w:hAnsi="Times New Roman"/>
                <w:sz w:val="24"/>
                <w:szCs w:val="24"/>
              </w:rPr>
            </w:pPr>
            <w:r w:rsidRPr="00B91BCF">
              <w:rPr>
                <w:rFonts w:ascii="Times New Roman" w:hAnsi="Times New Roman"/>
                <w:sz w:val="24"/>
                <w:szCs w:val="24"/>
              </w:rPr>
              <w:t xml:space="preserve">Рассказы о животных. Остановись! Присядь! Нагнись! И под ноги взгляни! Живой живому удивись: они ж тебе сродни… </w:t>
            </w:r>
            <w:proofErr w:type="spellStart"/>
            <w:r w:rsidRPr="00B91BCF">
              <w:rPr>
                <w:rFonts w:ascii="Times New Roman" w:hAnsi="Times New Roman"/>
                <w:sz w:val="24"/>
                <w:szCs w:val="24"/>
              </w:rPr>
              <w:t>М.Пришвин</w:t>
            </w:r>
            <w:proofErr w:type="spellEnd"/>
            <w:r w:rsidRPr="00B91BCF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B91BCF">
              <w:rPr>
                <w:rFonts w:ascii="Times New Roman" w:hAnsi="Times New Roman"/>
                <w:sz w:val="24"/>
                <w:szCs w:val="24"/>
              </w:rPr>
              <w:t>Лисичкин</w:t>
            </w:r>
            <w:proofErr w:type="spellEnd"/>
            <w:r w:rsidRPr="00B91BCF">
              <w:rPr>
                <w:rFonts w:ascii="Times New Roman" w:hAnsi="Times New Roman"/>
                <w:sz w:val="24"/>
                <w:szCs w:val="24"/>
              </w:rPr>
              <w:t xml:space="preserve"> хлеб»</w:t>
            </w:r>
            <w:r w:rsidR="00F37FF5" w:rsidRPr="00B91BC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B740C7" w:rsidRPr="00B91BCF" w:rsidRDefault="00B740C7" w:rsidP="00BB63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B740C7" w:rsidRPr="00B91BCF" w:rsidRDefault="00B740C7" w:rsidP="00BB63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40C7" w:rsidRPr="00B91BCF" w:rsidTr="00BB633A">
        <w:tc>
          <w:tcPr>
            <w:tcW w:w="1101" w:type="dxa"/>
          </w:tcPr>
          <w:p w:rsidR="00B740C7" w:rsidRPr="00B91BCF" w:rsidRDefault="00B740C7" w:rsidP="00BB63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1BC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639" w:type="dxa"/>
          </w:tcPr>
          <w:p w:rsidR="00B740C7" w:rsidRPr="00B91BCF" w:rsidRDefault="00B740C7" w:rsidP="00BB633A">
            <w:pPr>
              <w:rPr>
                <w:rFonts w:ascii="Times New Roman" w:hAnsi="Times New Roman"/>
                <w:sz w:val="24"/>
                <w:szCs w:val="24"/>
              </w:rPr>
            </w:pPr>
            <w:r w:rsidRPr="00B91BCF">
              <w:rPr>
                <w:rFonts w:ascii="Times New Roman" w:hAnsi="Times New Roman"/>
                <w:sz w:val="24"/>
                <w:szCs w:val="24"/>
              </w:rPr>
              <w:t xml:space="preserve">Забавные стихи. Не любо – не смейся, а другим не мешай. А. </w:t>
            </w:r>
            <w:proofErr w:type="spellStart"/>
            <w:r w:rsidRPr="00B91BCF">
              <w:rPr>
                <w:rFonts w:ascii="Times New Roman" w:hAnsi="Times New Roman"/>
                <w:sz w:val="24"/>
                <w:szCs w:val="24"/>
              </w:rPr>
              <w:t>Барто</w:t>
            </w:r>
            <w:proofErr w:type="spellEnd"/>
            <w:r w:rsidRPr="00B91BCF">
              <w:rPr>
                <w:rFonts w:ascii="Times New Roman" w:hAnsi="Times New Roman"/>
                <w:sz w:val="24"/>
                <w:szCs w:val="24"/>
              </w:rPr>
              <w:t xml:space="preserve"> «Дом переехал», </w:t>
            </w:r>
            <w:proofErr w:type="spellStart"/>
            <w:r w:rsidRPr="00B91BCF">
              <w:rPr>
                <w:rFonts w:ascii="Times New Roman" w:hAnsi="Times New Roman"/>
                <w:sz w:val="24"/>
                <w:szCs w:val="24"/>
              </w:rPr>
              <w:t>Д.Хармс</w:t>
            </w:r>
            <w:proofErr w:type="spellEnd"/>
            <w:r w:rsidRPr="00B91BCF">
              <w:rPr>
                <w:rFonts w:ascii="Times New Roman" w:hAnsi="Times New Roman"/>
                <w:sz w:val="24"/>
                <w:szCs w:val="24"/>
              </w:rPr>
              <w:t xml:space="preserve"> «12 поваров», Э. </w:t>
            </w:r>
            <w:proofErr w:type="spellStart"/>
            <w:r w:rsidRPr="00B91BCF">
              <w:rPr>
                <w:rFonts w:ascii="Times New Roman" w:hAnsi="Times New Roman"/>
                <w:sz w:val="24"/>
                <w:szCs w:val="24"/>
              </w:rPr>
              <w:t>Мошковская</w:t>
            </w:r>
            <w:proofErr w:type="spellEnd"/>
            <w:r w:rsidRPr="00B91BCF">
              <w:rPr>
                <w:rFonts w:ascii="Times New Roman" w:hAnsi="Times New Roman"/>
                <w:sz w:val="24"/>
                <w:szCs w:val="24"/>
              </w:rPr>
              <w:t xml:space="preserve"> «Хитрые старушки»</w:t>
            </w:r>
            <w:r w:rsidR="00F37FF5" w:rsidRPr="00B91BC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B740C7" w:rsidRPr="00B91BCF" w:rsidRDefault="00B740C7" w:rsidP="00BB63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B740C7" w:rsidRPr="00B91BCF" w:rsidRDefault="00B740C7" w:rsidP="00BB63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40C7" w:rsidRPr="00B91BCF" w:rsidTr="00BB633A">
        <w:tc>
          <w:tcPr>
            <w:tcW w:w="1101" w:type="dxa"/>
          </w:tcPr>
          <w:p w:rsidR="00B740C7" w:rsidRPr="00B91BCF" w:rsidRDefault="00B740C7" w:rsidP="00BB63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1BC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9639" w:type="dxa"/>
          </w:tcPr>
          <w:p w:rsidR="00B740C7" w:rsidRPr="00B91BCF" w:rsidRDefault="00B740C7" w:rsidP="00BB633A">
            <w:pPr>
              <w:rPr>
                <w:rFonts w:ascii="Times New Roman" w:hAnsi="Times New Roman"/>
                <w:sz w:val="24"/>
                <w:szCs w:val="24"/>
              </w:rPr>
            </w:pPr>
            <w:r w:rsidRPr="00B91BCF">
              <w:rPr>
                <w:rFonts w:ascii="Times New Roman" w:hAnsi="Times New Roman"/>
                <w:sz w:val="24"/>
                <w:szCs w:val="24"/>
              </w:rPr>
              <w:t>Сказки и стихи о приключениях и волшебстве. Я ещё не волшебник, я только учусь. Н.Носов «Приключения Незнайки м его друзей»</w:t>
            </w:r>
            <w:r w:rsidR="00F37FF5" w:rsidRPr="00B91BC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B740C7" w:rsidRPr="00B91BCF" w:rsidRDefault="00B740C7" w:rsidP="00BB63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B740C7" w:rsidRPr="00B91BCF" w:rsidRDefault="00B740C7" w:rsidP="00BB63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40C7" w:rsidRPr="00B91BCF" w:rsidTr="00BB633A">
        <w:tc>
          <w:tcPr>
            <w:tcW w:w="1101" w:type="dxa"/>
          </w:tcPr>
          <w:p w:rsidR="00B740C7" w:rsidRPr="00B91BCF" w:rsidRDefault="00B740C7" w:rsidP="00BB63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1BC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9639" w:type="dxa"/>
          </w:tcPr>
          <w:p w:rsidR="00B740C7" w:rsidRPr="00B91BCF" w:rsidRDefault="00B740C7" w:rsidP="00BB633A">
            <w:pPr>
              <w:rPr>
                <w:rFonts w:ascii="Times New Roman" w:hAnsi="Times New Roman"/>
                <w:sz w:val="24"/>
                <w:szCs w:val="24"/>
              </w:rPr>
            </w:pPr>
            <w:r w:rsidRPr="00B91BCF">
              <w:rPr>
                <w:rFonts w:ascii="Times New Roman" w:hAnsi="Times New Roman"/>
                <w:sz w:val="24"/>
                <w:szCs w:val="24"/>
              </w:rPr>
              <w:t>Рассказы о подвигах. М.Зощенко «Самое главное»</w:t>
            </w:r>
            <w:r w:rsidR="00F37FF5" w:rsidRPr="00B91BC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B740C7" w:rsidRPr="00B91BCF" w:rsidRDefault="00B740C7" w:rsidP="00BB63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B740C7" w:rsidRPr="00B91BCF" w:rsidRDefault="00B740C7" w:rsidP="00BB63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40C7" w:rsidRPr="00B91BCF" w:rsidTr="00BB633A">
        <w:tc>
          <w:tcPr>
            <w:tcW w:w="1101" w:type="dxa"/>
          </w:tcPr>
          <w:p w:rsidR="00B740C7" w:rsidRPr="00B91BCF" w:rsidRDefault="00B740C7" w:rsidP="00BB63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1BCF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9639" w:type="dxa"/>
          </w:tcPr>
          <w:p w:rsidR="00B740C7" w:rsidRPr="00B91BCF" w:rsidRDefault="00B740C7" w:rsidP="00BB633A">
            <w:pPr>
              <w:rPr>
                <w:rFonts w:ascii="Times New Roman" w:hAnsi="Times New Roman"/>
                <w:sz w:val="24"/>
                <w:szCs w:val="24"/>
              </w:rPr>
            </w:pPr>
            <w:r w:rsidRPr="00B91BCF">
              <w:rPr>
                <w:rFonts w:ascii="Times New Roman" w:hAnsi="Times New Roman"/>
                <w:sz w:val="24"/>
                <w:szCs w:val="24"/>
              </w:rPr>
              <w:t xml:space="preserve">Тебе смешно, а мне до сердца дошло. </w:t>
            </w:r>
            <w:proofErr w:type="spellStart"/>
            <w:r w:rsidRPr="00B91BCF">
              <w:rPr>
                <w:rFonts w:ascii="Times New Roman" w:hAnsi="Times New Roman"/>
                <w:sz w:val="24"/>
                <w:szCs w:val="24"/>
              </w:rPr>
              <w:t>Е.Чарушин</w:t>
            </w:r>
            <w:proofErr w:type="spellEnd"/>
            <w:r w:rsidRPr="00B91BCF">
              <w:rPr>
                <w:rFonts w:ascii="Times New Roman" w:hAnsi="Times New Roman"/>
                <w:sz w:val="24"/>
                <w:szCs w:val="24"/>
              </w:rPr>
              <w:t xml:space="preserve"> «Кошка Маруська», </w:t>
            </w:r>
            <w:proofErr w:type="spellStart"/>
            <w:r w:rsidRPr="00B91BCF">
              <w:rPr>
                <w:rFonts w:ascii="Times New Roman" w:hAnsi="Times New Roman"/>
                <w:sz w:val="24"/>
                <w:szCs w:val="24"/>
              </w:rPr>
              <w:t>В.Осеева</w:t>
            </w:r>
            <w:proofErr w:type="spellEnd"/>
            <w:r w:rsidRPr="00B91BCF">
              <w:rPr>
                <w:rFonts w:ascii="Times New Roman" w:hAnsi="Times New Roman"/>
                <w:sz w:val="24"/>
                <w:szCs w:val="24"/>
              </w:rPr>
              <w:t xml:space="preserve"> «кто всех глупее»</w:t>
            </w:r>
            <w:r w:rsidR="00F37FF5" w:rsidRPr="00B91BC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B740C7" w:rsidRPr="00B91BCF" w:rsidRDefault="00B740C7" w:rsidP="00BB63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B740C7" w:rsidRPr="00B91BCF" w:rsidRDefault="00B740C7" w:rsidP="00BB63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40C7" w:rsidRPr="00B91BCF" w:rsidTr="00BB633A">
        <w:tc>
          <w:tcPr>
            <w:tcW w:w="1101" w:type="dxa"/>
          </w:tcPr>
          <w:p w:rsidR="00B740C7" w:rsidRPr="00B91BCF" w:rsidRDefault="00B740C7" w:rsidP="00BB63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1BCF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9639" w:type="dxa"/>
          </w:tcPr>
          <w:p w:rsidR="00B740C7" w:rsidRPr="00B91BCF" w:rsidRDefault="00B740C7" w:rsidP="00BB633A">
            <w:pPr>
              <w:rPr>
                <w:rFonts w:ascii="Times New Roman" w:hAnsi="Times New Roman"/>
                <w:sz w:val="24"/>
                <w:szCs w:val="24"/>
              </w:rPr>
            </w:pPr>
            <w:r w:rsidRPr="00B91BCF">
              <w:rPr>
                <w:rFonts w:ascii="Times New Roman" w:hAnsi="Times New Roman"/>
                <w:sz w:val="24"/>
                <w:szCs w:val="24"/>
              </w:rPr>
              <w:t>О героизме и трусости. Слава греет- позор жжет. Н.Артюхова «Трусиха»</w:t>
            </w:r>
            <w:r w:rsidR="00F37FF5" w:rsidRPr="00B91BC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B740C7" w:rsidRPr="00B91BCF" w:rsidRDefault="00B740C7" w:rsidP="00BB63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B740C7" w:rsidRPr="00B91BCF" w:rsidRDefault="00B740C7" w:rsidP="00BB63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40C7" w:rsidRPr="00B91BCF" w:rsidTr="00BB633A">
        <w:tc>
          <w:tcPr>
            <w:tcW w:w="1101" w:type="dxa"/>
          </w:tcPr>
          <w:p w:rsidR="00B740C7" w:rsidRPr="00B91BCF" w:rsidRDefault="00B740C7" w:rsidP="00BB63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1BCF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9639" w:type="dxa"/>
          </w:tcPr>
          <w:p w:rsidR="00B740C7" w:rsidRPr="00B91BCF" w:rsidRDefault="00B740C7" w:rsidP="00BB633A">
            <w:pPr>
              <w:rPr>
                <w:rFonts w:ascii="Times New Roman" w:hAnsi="Times New Roman"/>
                <w:sz w:val="24"/>
                <w:szCs w:val="24"/>
              </w:rPr>
            </w:pPr>
            <w:r w:rsidRPr="00B91BCF">
              <w:rPr>
                <w:rFonts w:ascii="Times New Roman" w:hAnsi="Times New Roman"/>
                <w:sz w:val="24"/>
                <w:szCs w:val="24"/>
              </w:rPr>
              <w:t>Произведения о ребятах-сверстниках. Н.Г. Гарин-Михайловский «Тёма и Жучка»</w:t>
            </w:r>
            <w:r w:rsidR="00F37FF5" w:rsidRPr="00B91BC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B740C7" w:rsidRPr="00B91BCF" w:rsidRDefault="00B740C7" w:rsidP="00BB63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B740C7" w:rsidRPr="00B91BCF" w:rsidRDefault="00B740C7" w:rsidP="00BB63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40C7" w:rsidRPr="00B91BCF" w:rsidTr="00BB633A">
        <w:tc>
          <w:tcPr>
            <w:tcW w:w="1101" w:type="dxa"/>
          </w:tcPr>
          <w:p w:rsidR="00B740C7" w:rsidRPr="00B91BCF" w:rsidRDefault="00B740C7" w:rsidP="00BB63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1BCF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9639" w:type="dxa"/>
          </w:tcPr>
          <w:p w:rsidR="00B740C7" w:rsidRPr="00B91BCF" w:rsidRDefault="00B740C7" w:rsidP="00BB633A">
            <w:pPr>
              <w:rPr>
                <w:rFonts w:ascii="Times New Roman" w:hAnsi="Times New Roman"/>
                <w:sz w:val="24"/>
                <w:szCs w:val="24"/>
              </w:rPr>
            </w:pPr>
            <w:r w:rsidRPr="00B91BCF">
              <w:rPr>
                <w:rFonts w:ascii="Times New Roman" w:hAnsi="Times New Roman"/>
                <w:sz w:val="24"/>
                <w:szCs w:val="24"/>
              </w:rPr>
              <w:t>Родину-мать учись защищать. А.Гайдар «Сказка о военной тайне»</w:t>
            </w:r>
            <w:r w:rsidR="00F37FF5" w:rsidRPr="00B91BC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B740C7" w:rsidRPr="00B91BCF" w:rsidRDefault="00B740C7" w:rsidP="00BB63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B740C7" w:rsidRPr="00B91BCF" w:rsidRDefault="00B740C7" w:rsidP="00BB63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40C7" w:rsidRPr="00B91BCF" w:rsidTr="00BB633A">
        <w:tc>
          <w:tcPr>
            <w:tcW w:w="1101" w:type="dxa"/>
          </w:tcPr>
          <w:p w:rsidR="00B740C7" w:rsidRPr="00B91BCF" w:rsidRDefault="00B740C7" w:rsidP="00BB63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1BCF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9639" w:type="dxa"/>
          </w:tcPr>
          <w:p w:rsidR="00B740C7" w:rsidRPr="00B91BCF" w:rsidRDefault="00B740C7" w:rsidP="00BB633A">
            <w:pPr>
              <w:rPr>
                <w:rFonts w:ascii="Times New Roman" w:hAnsi="Times New Roman"/>
                <w:sz w:val="24"/>
                <w:szCs w:val="24"/>
              </w:rPr>
            </w:pPr>
            <w:r w:rsidRPr="00B91BCF">
              <w:rPr>
                <w:rFonts w:ascii="Times New Roman" w:hAnsi="Times New Roman"/>
                <w:sz w:val="24"/>
                <w:szCs w:val="24"/>
              </w:rPr>
              <w:t>Нет лучше дружка, чем родина- матушка. Е.Благинина «Вот какая мама», «Бабушка-забота»</w:t>
            </w:r>
            <w:r w:rsidR="00F37FF5" w:rsidRPr="00B91BC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B740C7" w:rsidRPr="00B91BCF" w:rsidRDefault="00B740C7" w:rsidP="00BB63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B740C7" w:rsidRPr="00B91BCF" w:rsidRDefault="00B740C7" w:rsidP="00BB63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40C7" w:rsidRPr="00B91BCF" w:rsidTr="00BB633A">
        <w:tc>
          <w:tcPr>
            <w:tcW w:w="1101" w:type="dxa"/>
          </w:tcPr>
          <w:p w:rsidR="00B740C7" w:rsidRPr="00B91BCF" w:rsidRDefault="00B740C7" w:rsidP="00BB63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1BCF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9639" w:type="dxa"/>
          </w:tcPr>
          <w:p w:rsidR="00B740C7" w:rsidRPr="00B91BCF" w:rsidRDefault="00B740C7" w:rsidP="00BB633A">
            <w:pPr>
              <w:rPr>
                <w:rFonts w:ascii="Times New Roman" w:hAnsi="Times New Roman"/>
                <w:sz w:val="24"/>
                <w:szCs w:val="24"/>
              </w:rPr>
            </w:pPr>
            <w:r w:rsidRPr="00B91BCF">
              <w:rPr>
                <w:rFonts w:ascii="Times New Roman" w:hAnsi="Times New Roman"/>
                <w:sz w:val="24"/>
                <w:szCs w:val="24"/>
              </w:rPr>
              <w:t>Книги о ребятах и их делах. В.Осеева «Всё о Ваське Трубачёве и его товарищах»</w:t>
            </w:r>
            <w:r w:rsidR="00F37FF5" w:rsidRPr="00B91BC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B740C7" w:rsidRPr="00B91BCF" w:rsidRDefault="00B740C7" w:rsidP="00BB63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B740C7" w:rsidRPr="00B91BCF" w:rsidRDefault="00B740C7" w:rsidP="00BB63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40C7" w:rsidRPr="00B91BCF" w:rsidTr="00BB633A">
        <w:tc>
          <w:tcPr>
            <w:tcW w:w="1101" w:type="dxa"/>
          </w:tcPr>
          <w:p w:rsidR="00B740C7" w:rsidRPr="00B91BCF" w:rsidRDefault="00B740C7" w:rsidP="00BB63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1BCF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9639" w:type="dxa"/>
          </w:tcPr>
          <w:p w:rsidR="00B740C7" w:rsidRPr="00B91BCF" w:rsidRDefault="00B740C7" w:rsidP="00BB633A">
            <w:pPr>
              <w:rPr>
                <w:rFonts w:ascii="Times New Roman" w:hAnsi="Times New Roman"/>
                <w:sz w:val="24"/>
                <w:szCs w:val="24"/>
              </w:rPr>
            </w:pPr>
            <w:r w:rsidRPr="00B91BCF">
              <w:rPr>
                <w:rFonts w:ascii="Times New Roman" w:hAnsi="Times New Roman"/>
                <w:sz w:val="24"/>
                <w:szCs w:val="24"/>
              </w:rPr>
              <w:t>Там где раз пророс вопрос, зреет крепкий разум. Юсупов «Почему у Лягушки нет хвоста»</w:t>
            </w:r>
            <w:r w:rsidR="00F37FF5" w:rsidRPr="00B91BC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B740C7" w:rsidRPr="00B91BCF" w:rsidRDefault="00B740C7" w:rsidP="00BB63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B740C7" w:rsidRPr="00B91BCF" w:rsidRDefault="00B740C7" w:rsidP="00BB63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40C7" w:rsidRPr="00B91BCF" w:rsidTr="00BB633A">
        <w:tc>
          <w:tcPr>
            <w:tcW w:w="1101" w:type="dxa"/>
          </w:tcPr>
          <w:p w:rsidR="00B740C7" w:rsidRPr="00B91BCF" w:rsidRDefault="00B740C7" w:rsidP="00BB63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1BCF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9639" w:type="dxa"/>
          </w:tcPr>
          <w:p w:rsidR="00B740C7" w:rsidRPr="00B91BCF" w:rsidRDefault="00F37FF5" w:rsidP="00F37FF5">
            <w:pPr>
              <w:rPr>
                <w:rFonts w:ascii="Times New Roman" w:hAnsi="Times New Roman"/>
                <w:sz w:val="24"/>
                <w:szCs w:val="24"/>
              </w:rPr>
            </w:pPr>
            <w:r w:rsidRPr="00B91BCF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 w:rsidRPr="00B91BCF">
              <w:rPr>
                <w:rFonts w:ascii="Times New Roman" w:hAnsi="Times New Roman"/>
                <w:sz w:val="24"/>
                <w:szCs w:val="24"/>
              </w:rPr>
              <w:t xml:space="preserve"> по теме </w:t>
            </w:r>
            <w:r w:rsidR="00B740C7" w:rsidRPr="00B91B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1BCF">
              <w:rPr>
                <w:rFonts w:ascii="Times New Roman" w:hAnsi="Times New Roman"/>
                <w:sz w:val="24"/>
                <w:szCs w:val="24"/>
              </w:rPr>
              <w:t>«Что узнал и чему научился за год».</w:t>
            </w:r>
          </w:p>
        </w:tc>
        <w:tc>
          <w:tcPr>
            <w:tcW w:w="1984" w:type="dxa"/>
          </w:tcPr>
          <w:p w:rsidR="00B740C7" w:rsidRPr="00B91BCF" w:rsidRDefault="00B740C7" w:rsidP="00BB63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B740C7" w:rsidRPr="00B91BCF" w:rsidRDefault="00B740C7" w:rsidP="00BB63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40C7" w:rsidRPr="00B91BCF" w:rsidTr="00BB633A">
        <w:tc>
          <w:tcPr>
            <w:tcW w:w="1101" w:type="dxa"/>
          </w:tcPr>
          <w:p w:rsidR="00B740C7" w:rsidRPr="00B91BCF" w:rsidRDefault="00B740C7" w:rsidP="00BB63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1BCF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9639" w:type="dxa"/>
          </w:tcPr>
          <w:p w:rsidR="00B740C7" w:rsidRPr="00B91BCF" w:rsidRDefault="00B740C7" w:rsidP="00BB633A">
            <w:pPr>
              <w:rPr>
                <w:rFonts w:ascii="Times New Roman" w:hAnsi="Times New Roman"/>
                <w:sz w:val="24"/>
                <w:szCs w:val="24"/>
              </w:rPr>
            </w:pPr>
            <w:r w:rsidRPr="00B91BCF">
              <w:rPr>
                <w:rFonts w:ascii="Times New Roman" w:hAnsi="Times New Roman"/>
                <w:sz w:val="24"/>
                <w:szCs w:val="24"/>
              </w:rPr>
              <w:t xml:space="preserve">Весна, весна на улице, весенние деньки! </w:t>
            </w:r>
            <w:proofErr w:type="spellStart"/>
            <w:r w:rsidRPr="00B91BCF">
              <w:rPr>
                <w:rFonts w:ascii="Times New Roman" w:hAnsi="Times New Roman"/>
                <w:sz w:val="24"/>
                <w:szCs w:val="24"/>
              </w:rPr>
              <w:t>Э.Шим</w:t>
            </w:r>
            <w:proofErr w:type="spellEnd"/>
            <w:r w:rsidRPr="00B91BCF">
              <w:rPr>
                <w:rFonts w:ascii="Times New Roman" w:hAnsi="Times New Roman"/>
                <w:sz w:val="24"/>
                <w:szCs w:val="24"/>
              </w:rPr>
              <w:t xml:space="preserve"> «Чем встречают весну?» В.Бианки «Разговор птиц весной»</w:t>
            </w:r>
          </w:p>
        </w:tc>
        <w:tc>
          <w:tcPr>
            <w:tcW w:w="1984" w:type="dxa"/>
          </w:tcPr>
          <w:p w:rsidR="00B740C7" w:rsidRPr="00B91BCF" w:rsidRDefault="00B740C7" w:rsidP="00BB63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B740C7" w:rsidRPr="00B91BCF" w:rsidRDefault="00B740C7" w:rsidP="00BB63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40C7" w:rsidRPr="00B91BCF" w:rsidTr="00BB633A">
        <w:tc>
          <w:tcPr>
            <w:tcW w:w="1101" w:type="dxa"/>
          </w:tcPr>
          <w:p w:rsidR="00B740C7" w:rsidRPr="00B91BCF" w:rsidRDefault="00B740C7" w:rsidP="00BB63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1BCF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9639" w:type="dxa"/>
          </w:tcPr>
          <w:p w:rsidR="00B740C7" w:rsidRPr="00B91BCF" w:rsidRDefault="00B740C7" w:rsidP="00BB633A">
            <w:pPr>
              <w:rPr>
                <w:rFonts w:ascii="Times New Roman" w:hAnsi="Times New Roman"/>
                <w:sz w:val="24"/>
                <w:szCs w:val="24"/>
              </w:rPr>
            </w:pPr>
            <w:r w:rsidRPr="00B91BCF">
              <w:rPr>
                <w:rFonts w:ascii="Times New Roman" w:hAnsi="Times New Roman"/>
                <w:sz w:val="24"/>
                <w:szCs w:val="24"/>
              </w:rPr>
              <w:t xml:space="preserve">Стихи о Родине. Здравствуй страна героев, страна мечтателей, страна учёных! </w:t>
            </w:r>
          </w:p>
        </w:tc>
        <w:tc>
          <w:tcPr>
            <w:tcW w:w="1984" w:type="dxa"/>
          </w:tcPr>
          <w:p w:rsidR="00B740C7" w:rsidRPr="00B91BCF" w:rsidRDefault="00B740C7" w:rsidP="00BB63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B740C7" w:rsidRPr="00B91BCF" w:rsidRDefault="00B740C7" w:rsidP="00BB63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40C7" w:rsidRPr="00B91BCF" w:rsidTr="00BB633A">
        <w:tc>
          <w:tcPr>
            <w:tcW w:w="1101" w:type="dxa"/>
          </w:tcPr>
          <w:p w:rsidR="00B740C7" w:rsidRPr="00B91BCF" w:rsidRDefault="00B740C7" w:rsidP="00BB63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1BCF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9639" w:type="dxa"/>
          </w:tcPr>
          <w:p w:rsidR="00B740C7" w:rsidRPr="00B91BCF" w:rsidRDefault="00B740C7" w:rsidP="00BB633A">
            <w:pPr>
              <w:rPr>
                <w:rFonts w:ascii="Times New Roman" w:hAnsi="Times New Roman"/>
                <w:sz w:val="24"/>
                <w:szCs w:val="24"/>
              </w:rPr>
            </w:pPr>
            <w:r w:rsidRPr="00B91BCF">
              <w:rPr>
                <w:rFonts w:ascii="Times New Roman" w:hAnsi="Times New Roman"/>
                <w:sz w:val="24"/>
                <w:szCs w:val="24"/>
              </w:rPr>
              <w:t>Обобщающее занятие. Сказки моего народа. Русские народные сказки.</w:t>
            </w:r>
          </w:p>
        </w:tc>
        <w:tc>
          <w:tcPr>
            <w:tcW w:w="1984" w:type="dxa"/>
          </w:tcPr>
          <w:p w:rsidR="00B740C7" w:rsidRPr="00B91BCF" w:rsidRDefault="00B740C7" w:rsidP="00BB63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B740C7" w:rsidRPr="00B91BCF" w:rsidRDefault="00B740C7" w:rsidP="00BB63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91BCF" w:rsidRPr="00B91BCF" w:rsidRDefault="00B91BCF" w:rsidP="00B740C7">
      <w:pPr>
        <w:jc w:val="center"/>
        <w:rPr>
          <w:rFonts w:ascii="Times New Roman" w:hAnsi="Times New Roman"/>
          <w:sz w:val="24"/>
          <w:szCs w:val="24"/>
        </w:rPr>
      </w:pPr>
    </w:p>
    <w:p w:rsidR="00B740C7" w:rsidRPr="00B91BCF" w:rsidRDefault="00B740C7" w:rsidP="00B740C7">
      <w:pPr>
        <w:jc w:val="center"/>
        <w:rPr>
          <w:rFonts w:ascii="Times New Roman" w:hAnsi="Times New Roman"/>
          <w:sz w:val="24"/>
          <w:szCs w:val="24"/>
        </w:rPr>
      </w:pPr>
    </w:p>
    <w:p w:rsidR="00B740C7" w:rsidRPr="00B91BCF" w:rsidRDefault="00B740C7" w:rsidP="00B740C7">
      <w:pPr>
        <w:jc w:val="center"/>
        <w:rPr>
          <w:rFonts w:ascii="Times New Roman" w:hAnsi="Times New Roman"/>
          <w:b/>
          <w:sz w:val="24"/>
          <w:szCs w:val="24"/>
        </w:rPr>
      </w:pPr>
      <w:r w:rsidRPr="00B91BCF">
        <w:rPr>
          <w:rFonts w:ascii="Times New Roman" w:hAnsi="Times New Roman"/>
          <w:b/>
          <w:sz w:val="24"/>
          <w:szCs w:val="24"/>
        </w:rPr>
        <w:lastRenderedPageBreak/>
        <w:t xml:space="preserve">Промежуточная аттестация </w:t>
      </w:r>
    </w:p>
    <w:p w:rsidR="00F37FF5" w:rsidRPr="00B91BCF" w:rsidRDefault="00F37FF5" w:rsidP="00F37FF5">
      <w:pPr>
        <w:pStyle w:val="a3"/>
        <w:spacing w:after="0" w:line="36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  <w:r w:rsidRPr="00B91BCF">
        <w:rPr>
          <w:rFonts w:ascii="Times New Roman" w:hAnsi="Times New Roman"/>
          <w:b/>
          <w:sz w:val="24"/>
          <w:szCs w:val="24"/>
        </w:rPr>
        <w:t>по теме  «Что узнал и чему научился за год».</w:t>
      </w:r>
    </w:p>
    <w:p w:rsidR="00B740C7" w:rsidRPr="00B91BCF" w:rsidRDefault="00B740C7" w:rsidP="00B740C7">
      <w:pPr>
        <w:pStyle w:val="a3"/>
        <w:numPr>
          <w:ilvl w:val="0"/>
          <w:numId w:val="1"/>
        </w:numPr>
        <w:spacing w:after="0" w:line="360" w:lineRule="auto"/>
        <w:ind w:left="0" w:firstLine="709"/>
        <w:rPr>
          <w:rFonts w:ascii="Times New Roman" w:hAnsi="Times New Roman"/>
          <w:b/>
          <w:sz w:val="24"/>
          <w:szCs w:val="24"/>
        </w:rPr>
      </w:pPr>
      <w:r w:rsidRPr="00B91BCF">
        <w:rPr>
          <w:rFonts w:ascii="Times New Roman" w:hAnsi="Times New Roman"/>
          <w:b/>
          <w:sz w:val="24"/>
          <w:szCs w:val="24"/>
        </w:rPr>
        <w:t>Найди пословицу о весне</w:t>
      </w:r>
    </w:p>
    <w:p w:rsidR="00B740C7" w:rsidRPr="00B91BCF" w:rsidRDefault="00B740C7" w:rsidP="00B740C7">
      <w:pPr>
        <w:pStyle w:val="a3"/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B91BCF">
        <w:rPr>
          <w:rFonts w:ascii="Times New Roman" w:hAnsi="Times New Roman"/>
          <w:sz w:val="24"/>
          <w:szCs w:val="24"/>
        </w:rPr>
        <w:t>А) Январь – году начало, зиме середина.</w:t>
      </w:r>
    </w:p>
    <w:p w:rsidR="00B740C7" w:rsidRPr="00B91BCF" w:rsidRDefault="00B740C7" w:rsidP="00B740C7">
      <w:pPr>
        <w:pStyle w:val="a3"/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B91BCF">
        <w:rPr>
          <w:rFonts w:ascii="Times New Roman" w:hAnsi="Times New Roman"/>
          <w:sz w:val="24"/>
          <w:szCs w:val="24"/>
        </w:rPr>
        <w:t>Б) Кто весной не пролежит, весь год будет сыт.</w:t>
      </w:r>
    </w:p>
    <w:p w:rsidR="00B740C7" w:rsidRPr="00B91BCF" w:rsidRDefault="00B740C7" w:rsidP="00B740C7">
      <w:pPr>
        <w:pStyle w:val="a3"/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B91BCF">
        <w:rPr>
          <w:rFonts w:ascii="Times New Roman" w:hAnsi="Times New Roman"/>
          <w:sz w:val="24"/>
          <w:szCs w:val="24"/>
        </w:rPr>
        <w:t>В) Дважды в год лета не будет.</w:t>
      </w:r>
    </w:p>
    <w:p w:rsidR="00B740C7" w:rsidRPr="00B91BCF" w:rsidRDefault="00B740C7" w:rsidP="00B740C7">
      <w:pPr>
        <w:spacing w:after="0" w:line="36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B91BCF">
        <w:rPr>
          <w:rFonts w:ascii="Times New Roman" w:hAnsi="Times New Roman"/>
          <w:sz w:val="24"/>
          <w:szCs w:val="24"/>
        </w:rPr>
        <w:t xml:space="preserve">      </w:t>
      </w:r>
      <w:r w:rsidRPr="00B91BCF">
        <w:rPr>
          <w:rFonts w:ascii="Times New Roman" w:hAnsi="Times New Roman"/>
          <w:b/>
          <w:sz w:val="24"/>
          <w:szCs w:val="24"/>
        </w:rPr>
        <w:t xml:space="preserve">2. Определи жанр произведения: </w:t>
      </w:r>
    </w:p>
    <w:p w:rsidR="00B740C7" w:rsidRPr="00B91BCF" w:rsidRDefault="00B740C7" w:rsidP="00B740C7">
      <w:pPr>
        <w:spacing w:after="0"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B91BCF">
        <w:rPr>
          <w:rFonts w:ascii="Times New Roman" w:hAnsi="Times New Roman"/>
          <w:sz w:val="24"/>
          <w:szCs w:val="24"/>
        </w:rPr>
        <w:t>Кошка на окошке</w:t>
      </w:r>
    </w:p>
    <w:p w:rsidR="00B740C7" w:rsidRPr="00B91BCF" w:rsidRDefault="00B740C7" w:rsidP="00B740C7">
      <w:pPr>
        <w:spacing w:after="0"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B91BCF">
        <w:rPr>
          <w:rFonts w:ascii="Times New Roman" w:hAnsi="Times New Roman"/>
          <w:sz w:val="24"/>
          <w:szCs w:val="24"/>
        </w:rPr>
        <w:t>Рубашку шьёт,</w:t>
      </w:r>
    </w:p>
    <w:p w:rsidR="00B740C7" w:rsidRPr="00B91BCF" w:rsidRDefault="00B740C7" w:rsidP="00B740C7">
      <w:pPr>
        <w:spacing w:after="0"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B91BCF">
        <w:rPr>
          <w:rFonts w:ascii="Times New Roman" w:hAnsi="Times New Roman"/>
          <w:sz w:val="24"/>
          <w:szCs w:val="24"/>
        </w:rPr>
        <w:t>Курочка в сапожках</w:t>
      </w:r>
    </w:p>
    <w:p w:rsidR="00B740C7" w:rsidRPr="00B91BCF" w:rsidRDefault="00B740C7" w:rsidP="00B740C7">
      <w:pPr>
        <w:spacing w:after="0"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B91BCF">
        <w:rPr>
          <w:rFonts w:ascii="Times New Roman" w:hAnsi="Times New Roman"/>
          <w:sz w:val="24"/>
          <w:szCs w:val="24"/>
        </w:rPr>
        <w:t>Избёнку метёт.</w:t>
      </w:r>
    </w:p>
    <w:p w:rsidR="00B740C7" w:rsidRPr="00B91BCF" w:rsidRDefault="00B740C7" w:rsidP="00B740C7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B91BCF">
        <w:rPr>
          <w:rFonts w:ascii="Times New Roman" w:hAnsi="Times New Roman"/>
          <w:sz w:val="24"/>
          <w:szCs w:val="24"/>
        </w:rPr>
        <w:t>А) загадка</w:t>
      </w:r>
    </w:p>
    <w:p w:rsidR="00B740C7" w:rsidRPr="00B91BCF" w:rsidRDefault="00B740C7" w:rsidP="00B740C7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B91BCF">
        <w:rPr>
          <w:rFonts w:ascii="Times New Roman" w:hAnsi="Times New Roman"/>
          <w:sz w:val="24"/>
          <w:szCs w:val="24"/>
        </w:rPr>
        <w:t>Б) поговорка</w:t>
      </w:r>
    </w:p>
    <w:p w:rsidR="00B740C7" w:rsidRPr="00B91BCF" w:rsidRDefault="00B740C7" w:rsidP="00B740C7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B91BCF">
        <w:rPr>
          <w:rFonts w:ascii="Times New Roman" w:hAnsi="Times New Roman"/>
          <w:sz w:val="24"/>
          <w:szCs w:val="24"/>
        </w:rPr>
        <w:t xml:space="preserve">В) </w:t>
      </w:r>
      <w:proofErr w:type="spellStart"/>
      <w:r w:rsidRPr="00B91BCF">
        <w:rPr>
          <w:rFonts w:ascii="Times New Roman" w:hAnsi="Times New Roman"/>
          <w:sz w:val="24"/>
          <w:szCs w:val="24"/>
        </w:rPr>
        <w:t>потешка</w:t>
      </w:r>
      <w:proofErr w:type="spellEnd"/>
    </w:p>
    <w:p w:rsidR="00B740C7" w:rsidRPr="00B91BCF" w:rsidRDefault="00B740C7" w:rsidP="00B740C7">
      <w:pPr>
        <w:spacing w:after="0" w:line="36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B91BCF">
        <w:rPr>
          <w:rFonts w:ascii="Times New Roman" w:hAnsi="Times New Roman"/>
          <w:b/>
          <w:sz w:val="24"/>
          <w:szCs w:val="24"/>
        </w:rPr>
        <w:t>3. Запиши отгадку на загадку:</w:t>
      </w:r>
    </w:p>
    <w:p w:rsidR="00B740C7" w:rsidRPr="00B91BCF" w:rsidRDefault="00B740C7" w:rsidP="00B740C7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B91BCF">
        <w:rPr>
          <w:rFonts w:ascii="Times New Roman" w:hAnsi="Times New Roman"/>
          <w:sz w:val="24"/>
          <w:szCs w:val="24"/>
        </w:rPr>
        <w:t>Висит за окошком</w:t>
      </w:r>
    </w:p>
    <w:p w:rsidR="00B740C7" w:rsidRPr="00B91BCF" w:rsidRDefault="00B740C7" w:rsidP="00B740C7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B91BCF">
        <w:rPr>
          <w:rFonts w:ascii="Times New Roman" w:hAnsi="Times New Roman"/>
          <w:sz w:val="24"/>
          <w:szCs w:val="24"/>
        </w:rPr>
        <w:t>Кулёк ледяной.</w:t>
      </w:r>
    </w:p>
    <w:p w:rsidR="00B740C7" w:rsidRPr="00B91BCF" w:rsidRDefault="00B740C7" w:rsidP="00B740C7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B91BCF">
        <w:rPr>
          <w:rFonts w:ascii="Times New Roman" w:hAnsi="Times New Roman"/>
          <w:sz w:val="24"/>
          <w:szCs w:val="24"/>
        </w:rPr>
        <w:t>Он полон капели</w:t>
      </w:r>
    </w:p>
    <w:p w:rsidR="00B740C7" w:rsidRPr="00B91BCF" w:rsidRDefault="00B740C7" w:rsidP="00B740C7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B91BCF">
        <w:rPr>
          <w:rFonts w:ascii="Times New Roman" w:hAnsi="Times New Roman"/>
          <w:sz w:val="24"/>
          <w:szCs w:val="24"/>
        </w:rPr>
        <w:t>И пахнет весной.________________________</w:t>
      </w:r>
    </w:p>
    <w:p w:rsidR="00B740C7" w:rsidRPr="00B91BCF" w:rsidRDefault="00B740C7" w:rsidP="00B740C7">
      <w:pPr>
        <w:spacing w:after="0" w:line="36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B91BCF">
        <w:rPr>
          <w:rFonts w:ascii="Times New Roman" w:hAnsi="Times New Roman"/>
          <w:b/>
          <w:sz w:val="24"/>
          <w:szCs w:val="24"/>
        </w:rPr>
        <w:t>4. К какому жанру относится произведение, которым дети пользуются перед игрой?</w:t>
      </w:r>
    </w:p>
    <w:p w:rsidR="00B740C7" w:rsidRPr="00B91BCF" w:rsidRDefault="00B740C7" w:rsidP="00B740C7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B91BCF">
        <w:rPr>
          <w:rFonts w:ascii="Times New Roman" w:hAnsi="Times New Roman"/>
          <w:sz w:val="24"/>
          <w:szCs w:val="24"/>
        </w:rPr>
        <w:t>А) Считалка</w:t>
      </w:r>
    </w:p>
    <w:p w:rsidR="00B740C7" w:rsidRPr="00B91BCF" w:rsidRDefault="00B740C7" w:rsidP="00B740C7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B91BCF">
        <w:rPr>
          <w:rFonts w:ascii="Times New Roman" w:hAnsi="Times New Roman"/>
          <w:sz w:val="24"/>
          <w:szCs w:val="24"/>
        </w:rPr>
        <w:t xml:space="preserve">Б) </w:t>
      </w:r>
      <w:proofErr w:type="spellStart"/>
      <w:r w:rsidRPr="00B91BCF">
        <w:rPr>
          <w:rFonts w:ascii="Times New Roman" w:hAnsi="Times New Roman"/>
          <w:sz w:val="24"/>
          <w:szCs w:val="24"/>
        </w:rPr>
        <w:t>Потешка</w:t>
      </w:r>
      <w:proofErr w:type="spellEnd"/>
    </w:p>
    <w:p w:rsidR="00B740C7" w:rsidRPr="00B91BCF" w:rsidRDefault="00B740C7" w:rsidP="00B740C7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B91BCF">
        <w:rPr>
          <w:rFonts w:ascii="Times New Roman" w:hAnsi="Times New Roman"/>
          <w:sz w:val="24"/>
          <w:szCs w:val="24"/>
        </w:rPr>
        <w:lastRenderedPageBreak/>
        <w:t>В) Небылица</w:t>
      </w:r>
    </w:p>
    <w:p w:rsidR="00B740C7" w:rsidRPr="00B91BCF" w:rsidRDefault="00B740C7" w:rsidP="00B740C7">
      <w:pPr>
        <w:spacing w:after="0" w:line="36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B91BCF">
        <w:rPr>
          <w:rFonts w:ascii="Times New Roman" w:hAnsi="Times New Roman"/>
          <w:b/>
          <w:sz w:val="24"/>
          <w:szCs w:val="24"/>
        </w:rPr>
        <w:t>5. Как ты понимаешь слово «лодырь»?</w:t>
      </w:r>
    </w:p>
    <w:p w:rsidR="00B740C7" w:rsidRPr="00B91BCF" w:rsidRDefault="00B740C7" w:rsidP="00B740C7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B91BCF">
        <w:rPr>
          <w:rFonts w:ascii="Times New Roman" w:hAnsi="Times New Roman"/>
          <w:sz w:val="24"/>
          <w:szCs w:val="24"/>
        </w:rPr>
        <w:t>А) Хулиган</w:t>
      </w:r>
    </w:p>
    <w:p w:rsidR="00B740C7" w:rsidRPr="00B91BCF" w:rsidRDefault="00B740C7" w:rsidP="00B740C7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B91BCF">
        <w:rPr>
          <w:rFonts w:ascii="Times New Roman" w:hAnsi="Times New Roman"/>
          <w:sz w:val="24"/>
          <w:szCs w:val="24"/>
        </w:rPr>
        <w:t>Б) Весельчак</w:t>
      </w:r>
    </w:p>
    <w:p w:rsidR="00B740C7" w:rsidRPr="00B91BCF" w:rsidRDefault="00B740C7" w:rsidP="00B740C7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B91BCF">
        <w:rPr>
          <w:rFonts w:ascii="Times New Roman" w:hAnsi="Times New Roman"/>
          <w:sz w:val="24"/>
          <w:szCs w:val="24"/>
        </w:rPr>
        <w:t>В) Лентяй</w:t>
      </w:r>
    </w:p>
    <w:p w:rsidR="00B740C7" w:rsidRPr="00B91BCF" w:rsidRDefault="00B740C7" w:rsidP="00B740C7">
      <w:pPr>
        <w:spacing w:after="0" w:line="36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B91BCF">
        <w:rPr>
          <w:rFonts w:ascii="Times New Roman" w:hAnsi="Times New Roman"/>
          <w:b/>
          <w:sz w:val="24"/>
          <w:szCs w:val="24"/>
        </w:rPr>
        <w:t>6) Определи значение выражения «Остаться у разбитого корыта»</w:t>
      </w:r>
    </w:p>
    <w:p w:rsidR="00B740C7" w:rsidRPr="00B91BCF" w:rsidRDefault="00B740C7" w:rsidP="00B740C7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B91BCF">
        <w:rPr>
          <w:rFonts w:ascii="Times New Roman" w:hAnsi="Times New Roman"/>
          <w:sz w:val="24"/>
          <w:szCs w:val="24"/>
        </w:rPr>
        <w:t>А) Остаться ни с чем</w:t>
      </w:r>
    </w:p>
    <w:p w:rsidR="00B740C7" w:rsidRPr="00B91BCF" w:rsidRDefault="00B740C7" w:rsidP="00B740C7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B91BCF">
        <w:rPr>
          <w:rFonts w:ascii="Times New Roman" w:hAnsi="Times New Roman"/>
          <w:sz w:val="24"/>
          <w:szCs w:val="24"/>
        </w:rPr>
        <w:t>Б) Остаться со старыми друзьями</w:t>
      </w:r>
    </w:p>
    <w:p w:rsidR="00B740C7" w:rsidRPr="00B91BCF" w:rsidRDefault="00B740C7" w:rsidP="00B740C7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B91BCF">
        <w:rPr>
          <w:rFonts w:ascii="Times New Roman" w:hAnsi="Times New Roman"/>
          <w:sz w:val="24"/>
          <w:szCs w:val="24"/>
        </w:rPr>
        <w:t>В) Остаться при своих интересах</w:t>
      </w:r>
    </w:p>
    <w:p w:rsidR="00B740C7" w:rsidRPr="00B91BCF" w:rsidRDefault="00B740C7" w:rsidP="00B740C7">
      <w:pPr>
        <w:spacing w:after="0" w:line="36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B91BCF">
        <w:rPr>
          <w:rFonts w:ascii="Times New Roman" w:hAnsi="Times New Roman"/>
          <w:b/>
          <w:sz w:val="24"/>
          <w:szCs w:val="24"/>
        </w:rPr>
        <w:t>7) Собери пословицы, соединив стрелками начало и окончание</w:t>
      </w:r>
    </w:p>
    <w:tbl>
      <w:tblPr>
        <w:tblStyle w:val="a5"/>
        <w:tblW w:w="0" w:type="auto"/>
        <w:tblLook w:val="0480" w:firstRow="0" w:lastRow="0" w:firstColumn="1" w:lastColumn="0" w:noHBand="0" w:noVBand="1"/>
      </w:tblPr>
      <w:tblGrid>
        <w:gridCol w:w="3510"/>
        <w:gridCol w:w="1418"/>
        <w:gridCol w:w="3685"/>
      </w:tblGrid>
      <w:tr w:rsidR="00B740C7" w:rsidRPr="00B91BCF" w:rsidTr="00BB633A">
        <w:tc>
          <w:tcPr>
            <w:tcW w:w="3510" w:type="dxa"/>
          </w:tcPr>
          <w:p w:rsidR="00B740C7" w:rsidRPr="00B91BCF" w:rsidRDefault="00B740C7" w:rsidP="00BB633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91BCF">
              <w:rPr>
                <w:rFonts w:ascii="Times New Roman" w:hAnsi="Times New Roman"/>
                <w:sz w:val="24"/>
                <w:szCs w:val="24"/>
              </w:rPr>
              <w:t>А) Весной дождь парит,…</w:t>
            </w:r>
          </w:p>
        </w:tc>
        <w:tc>
          <w:tcPr>
            <w:tcW w:w="1418" w:type="dxa"/>
            <w:vMerge w:val="restart"/>
            <w:tcBorders>
              <w:top w:val="nil"/>
            </w:tcBorders>
            <w:shd w:val="clear" w:color="auto" w:fill="auto"/>
          </w:tcPr>
          <w:p w:rsidR="00B740C7" w:rsidRPr="00B91BCF" w:rsidRDefault="00B740C7" w:rsidP="00BB633A">
            <w:pPr>
              <w:rPr>
                <w:rFonts w:ascii="Times New Roman" w:hAnsi="Times New Roman"/>
                <w:sz w:val="24"/>
                <w:szCs w:val="24"/>
              </w:rPr>
            </w:pPr>
            <w:r w:rsidRPr="00B91BCF">
              <w:rPr>
                <w:rFonts w:ascii="Times New Roman" w:hAnsi="Times New Roman"/>
                <w:sz w:val="24"/>
                <w:szCs w:val="24"/>
              </w:rPr>
              <w:t xml:space="preserve">                    </w:t>
            </w:r>
          </w:p>
        </w:tc>
        <w:tc>
          <w:tcPr>
            <w:tcW w:w="3685" w:type="dxa"/>
            <w:shd w:val="clear" w:color="auto" w:fill="auto"/>
          </w:tcPr>
          <w:p w:rsidR="00B740C7" w:rsidRPr="00B91BCF" w:rsidRDefault="00B740C7" w:rsidP="00BB633A">
            <w:pPr>
              <w:rPr>
                <w:rFonts w:ascii="Times New Roman" w:hAnsi="Times New Roman"/>
                <w:sz w:val="24"/>
                <w:szCs w:val="24"/>
              </w:rPr>
            </w:pPr>
            <w:r w:rsidRPr="00B91BCF">
              <w:rPr>
                <w:rFonts w:ascii="Times New Roman" w:hAnsi="Times New Roman"/>
                <w:sz w:val="24"/>
                <w:szCs w:val="24"/>
              </w:rPr>
              <w:t>а человек добреет.</w:t>
            </w:r>
          </w:p>
        </w:tc>
      </w:tr>
      <w:tr w:rsidR="00B740C7" w:rsidRPr="00B91BCF" w:rsidTr="00BB633A">
        <w:tc>
          <w:tcPr>
            <w:tcW w:w="3510" w:type="dxa"/>
          </w:tcPr>
          <w:p w:rsidR="00B740C7" w:rsidRPr="00B91BCF" w:rsidRDefault="00B740C7" w:rsidP="00BB633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91BCF">
              <w:rPr>
                <w:rFonts w:ascii="Times New Roman" w:hAnsi="Times New Roman"/>
                <w:sz w:val="24"/>
                <w:szCs w:val="24"/>
              </w:rPr>
              <w:t>Б) Корми меня весной, …</w:t>
            </w:r>
          </w:p>
        </w:tc>
        <w:tc>
          <w:tcPr>
            <w:tcW w:w="1418" w:type="dxa"/>
            <w:vMerge/>
          </w:tcPr>
          <w:p w:rsidR="00B740C7" w:rsidRPr="00B91BCF" w:rsidRDefault="00B740C7" w:rsidP="00BB633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B740C7" w:rsidRPr="00B91BCF" w:rsidRDefault="00B740C7" w:rsidP="00BB633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91BCF">
              <w:rPr>
                <w:rFonts w:ascii="Times New Roman" w:hAnsi="Times New Roman"/>
                <w:sz w:val="24"/>
                <w:szCs w:val="24"/>
              </w:rPr>
              <w:t>коли гусь на лёд выходит.</w:t>
            </w:r>
          </w:p>
        </w:tc>
      </w:tr>
      <w:tr w:rsidR="00B740C7" w:rsidRPr="00B91BCF" w:rsidTr="00BB633A">
        <w:tc>
          <w:tcPr>
            <w:tcW w:w="3510" w:type="dxa"/>
          </w:tcPr>
          <w:p w:rsidR="00B740C7" w:rsidRPr="00B91BCF" w:rsidRDefault="00B740C7" w:rsidP="00BB633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91BCF">
              <w:rPr>
                <w:rFonts w:ascii="Times New Roman" w:hAnsi="Times New Roman"/>
                <w:sz w:val="24"/>
                <w:szCs w:val="24"/>
              </w:rPr>
              <w:t>В) Осенью скот жиреет,…</w:t>
            </w:r>
          </w:p>
        </w:tc>
        <w:tc>
          <w:tcPr>
            <w:tcW w:w="1418" w:type="dxa"/>
            <w:vMerge/>
            <w:shd w:val="clear" w:color="auto" w:fill="auto"/>
          </w:tcPr>
          <w:p w:rsidR="00B740C7" w:rsidRPr="00B91BCF" w:rsidRDefault="00B740C7" w:rsidP="00BB633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B740C7" w:rsidRPr="00B91BCF" w:rsidRDefault="00B740C7" w:rsidP="00BB633A">
            <w:pPr>
              <w:rPr>
                <w:rFonts w:ascii="Times New Roman" w:hAnsi="Times New Roman"/>
                <w:sz w:val="24"/>
                <w:szCs w:val="24"/>
              </w:rPr>
            </w:pPr>
            <w:r w:rsidRPr="00B91BCF">
              <w:rPr>
                <w:rFonts w:ascii="Times New Roman" w:hAnsi="Times New Roman"/>
                <w:sz w:val="24"/>
                <w:szCs w:val="24"/>
              </w:rPr>
              <w:t>а осенью мочит.</w:t>
            </w:r>
          </w:p>
        </w:tc>
      </w:tr>
      <w:tr w:rsidR="00B740C7" w:rsidRPr="00B91BCF" w:rsidTr="00BB633A">
        <w:tc>
          <w:tcPr>
            <w:tcW w:w="3510" w:type="dxa"/>
          </w:tcPr>
          <w:p w:rsidR="00B740C7" w:rsidRPr="00B91BCF" w:rsidRDefault="00B740C7" w:rsidP="00BB633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91BCF">
              <w:rPr>
                <w:rFonts w:ascii="Times New Roman" w:hAnsi="Times New Roman"/>
                <w:sz w:val="24"/>
                <w:szCs w:val="24"/>
              </w:rPr>
              <w:t>Г) Что за осень,…</w:t>
            </w:r>
          </w:p>
        </w:tc>
        <w:tc>
          <w:tcPr>
            <w:tcW w:w="1418" w:type="dxa"/>
            <w:vMerge/>
            <w:tcBorders>
              <w:bottom w:val="nil"/>
            </w:tcBorders>
            <w:shd w:val="clear" w:color="auto" w:fill="auto"/>
          </w:tcPr>
          <w:p w:rsidR="00B740C7" w:rsidRPr="00B91BCF" w:rsidRDefault="00B740C7" w:rsidP="00BB633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B740C7" w:rsidRPr="00B91BCF" w:rsidRDefault="00B740C7" w:rsidP="00BB633A">
            <w:pPr>
              <w:rPr>
                <w:rFonts w:ascii="Times New Roman" w:hAnsi="Times New Roman"/>
                <w:sz w:val="24"/>
                <w:szCs w:val="24"/>
              </w:rPr>
            </w:pPr>
            <w:r w:rsidRPr="00B91BCF">
              <w:rPr>
                <w:rFonts w:ascii="Times New Roman" w:hAnsi="Times New Roman"/>
                <w:sz w:val="24"/>
                <w:szCs w:val="24"/>
              </w:rPr>
              <w:t xml:space="preserve">а осенью я сам сыт буду. </w:t>
            </w:r>
          </w:p>
        </w:tc>
      </w:tr>
    </w:tbl>
    <w:p w:rsidR="00B740C7" w:rsidRPr="00B91BCF" w:rsidRDefault="00B740C7" w:rsidP="00B740C7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740C7" w:rsidRPr="00B91BCF" w:rsidRDefault="00B740C7" w:rsidP="00B740C7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B91BCF">
        <w:rPr>
          <w:rFonts w:ascii="Times New Roman" w:hAnsi="Times New Roman"/>
          <w:b/>
          <w:sz w:val="24"/>
          <w:szCs w:val="24"/>
        </w:rPr>
        <w:t xml:space="preserve">Ответы: 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2518"/>
        <w:gridCol w:w="851"/>
        <w:gridCol w:w="850"/>
        <w:gridCol w:w="1175"/>
        <w:gridCol w:w="850"/>
        <w:gridCol w:w="851"/>
        <w:gridCol w:w="850"/>
        <w:gridCol w:w="2369"/>
      </w:tblGrid>
      <w:tr w:rsidR="00B740C7" w:rsidRPr="00B91BCF" w:rsidTr="00BB633A">
        <w:trPr>
          <w:jc w:val="center"/>
        </w:trPr>
        <w:tc>
          <w:tcPr>
            <w:tcW w:w="2518" w:type="dxa"/>
          </w:tcPr>
          <w:p w:rsidR="00B740C7" w:rsidRPr="00B91BCF" w:rsidRDefault="00B740C7" w:rsidP="00BB633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1BCF">
              <w:rPr>
                <w:rFonts w:ascii="Times New Roman" w:hAnsi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851" w:type="dxa"/>
          </w:tcPr>
          <w:p w:rsidR="00B740C7" w:rsidRPr="00B91BCF" w:rsidRDefault="00B740C7" w:rsidP="00BB633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1BC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</w:tcPr>
          <w:p w:rsidR="00B740C7" w:rsidRPr="00B91BCF" w:rsidRDefault="00B740C7" w:rsidP="00BB633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1BC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175" w:type="dxa"/>
          </w:tcPr>
          <w:p w:rsidR="00B740C7" w:rsidRPr="00B91BCF" w:rsidRDefault="00B740C7" w:rsidP="00BB633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1BC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50" w:type="dxa"/>
          </w:tcPr>
          <w:p w:rsidR="00B740C7" w:rsidRPr="00B91BCF" w:rsidRDefault="00B740C7" w:rsidP="00BB633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1BC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51" w:type="dxa"/>
          </w:tcPr>
          <w:p w:rsidR="00B740C7" w:rsidRPr="00B91BCF" w:rsidRDefault="00B740C7" w:rsidP="00BB633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1BC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50" w:type="dxa"/>
          </w:tcPr>
          <w:p w:rsidR="00B740C7" w:rsidRPr="00B91BCF" w:rsidRDefault="00B740C7" w:rsidP="00BB633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1BC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369" w:type="dxa"/>
          </w:tcPr>
          <w:p w:rsidR="00B740C7" w:rsidRPr="00B91BCF" w:rsidRDefault="00B740C7" w:rsidP="00BB633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1BCF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</w:tr>
      <w:tr w:rsidR="00B740C7" w:rsidRPr="00B91BCF" w:rsidTr="00BB633A">
        <w:trPr>
          <w:jc w:val="center"/>
        </w:trPr>
        <w:tc>
          <w:tcPr>
            <w:tcW w:w="2518" w:type="dxa"/>
          </w:tcPr>
          <w:p w:rsidR="00B740C7" w:rsidRPr="00B91BCF" w:rsidRDefault="00B740C7" w:rsidP="00BB633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1BCF">
              <w:rPr>
                <w:rFonts w:ascii="Times New Roman" w:hAnsi="Times New Roman"/>
                <w:b/>
                <w:sz w:val="24"/>
                <w:szCs w:val="24"/>
              </w:rPr>
              <w:t>Вариант ответа</w:t>
            </w:r>
          </w:p>
        </w:tc>
        <w:tc>
          <w:tcPr>
            <w:tcW w:w="851" w:type="dxa"/>
          </w:tcPr>
          <w:p w:rsidR="00B740C7" w:rsidRPr="00B91BCF" w:rsidRDefault="00B740C7" w:rsidP="00BB633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1BCF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B740C7" w:rsidRPr="00B91BCF" w:rsidRDefault="00B740C7" w:rsidP="00BB633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1BCF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175" w:type="dxa"/>
          </w:tcPr>
          <w:p w:rsidR="00B740C7" w:rsidRPr="00B91BCF" w:rsidRDefault="00B740C7" w:rsidP="00BB633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1BCF">
              <w:rPr>
                <w:rFonts w:ascii="Times New Roman" w:hAnsi="Times New Roman"/>
                <w:sz w:val="24"/>
                <w:szCs w:val="24"/>
              </w:rPr>
              <w:t>Сосулька</w:t>
            </w:r>
          </w:p>
        </w:tc>
        <w:tc>
          <w:tcPr>
            <w:tcW w:w="850" w:type="dxa"/>
          </w:tcPr>
          <w:p w:rsidR="00B740C7" w:rsidRPr="00B91BCF" w:rsidRDefault="00B740C7" w:rsidP="00BB633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1BC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51" w:type="dxa"/>
          </w:tcPr>
          <w:p w:rsidR="00B740C7" w:rsidRPr="00B91BCF" w:rsidRDefault="00B740C7" w:rsidP="00BB633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1BCF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50" w:type="dxa"/>
          </w:tcPr>
          <w:p w:rsidR="00B740C7" w:rsidRPr="00B91BCF" w:rsidRDefault="00B740C7" w:rsidP="00BB633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1BC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369" w:type="dxa"/>
          </w:tcPr>
          <w:p w:rsidR="00B740C7" w:rsidRPr="00B91BCF" w:rsidRDefault="00B740C7" w:rsidP="00BB633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1BCF">
              <w:rPr>
                <w:rFonts w:ascii="Times New Roman" w:hAnsi="Times New Roman"/>
                <w:sz w:val="24"/>
                <w:szCs w:val="24"/>
              </w:rPr>
              <w:t>А-3, Б-4, В- 1, Г- 2</w:t>
            </w:r>
          </w:p>
        </w:tc>
      </w:tr>
    </w:tbl>
    <w:p w:rsidR="00B740C7" w:rsidRPr="00B91BCF" w:rsidRDefault="00B740C7" w:rsidP="00B740C7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91BCF">
        <w:rPr>
          <w:rFonts w:ascii="Times New Roman" w:hAnsi="Times New Roman"/>
          <w:sz w:val="24"/>
          <w:szCs w:val="24"/>
        </w:rPr>
        <w:t xml:space="preserve"> </w:t>
      </w:r>
    </w:p>
    <w:p w:rsidR="00B740C7" w:rsidRPr="00B91BCF" w:rsidRDefault="00B740C7" w:rsidP="00B740C7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91BCF">
        <w:rPr>
          <w:rFonts w:ascii="Times New Roman" w:hAnsi="Times New Roman"/>
          <w:b/>
          <w:sz w:val="24"/>
          <w:szCs w:val="24"/>
        </w:rPr>
        <w:t>Оценивание</w:t>
      </w:r>
      <w:r w:rsidRPr="00B91BCF">
        <w:rPr>
          <w:rFonts w:ascii="Times New Roman" w:hAnsi="Times New Roman"/>
          <w:sz w:val="24"/>
          <w:szCs w:val="24"/>
        </w:rPr>
        <w:t xml:space="preserve">: </w:t>
      </w:r>
      <w:r w:rsidRPr="00B91BCF">
        <w:rPr>
          <w:rFonts w:ascii="Times New Roman" w:hAnsi="Times New Roman"/>
          <w:i/>
          <w:sz w:val="24"/>
          <w:szCs w:val="24"/>
        </w:rPr>
        <w:t>«5»-</w:t>
      </w:r>
      <w:r w:rsidRPr="00B91BCF">
        <w:rPr>
          <w:rFonts w:ascii="Times New Roman" w:hAnsi="Times New Roman"/>
          <w:sz w:val="24"/>
          <w:szCs w:val="24"/>
        </w:rPr>
        <w:t xml:space="preserve"> 6-7 правильных ответов, </w:t>
      </w:r>
    </w:p>
    <w:p w:rsidR="00B740C7" w:rsidRPr="00B91BCF" w:rsidRDefault="00B740C7" w:rsidP="00B740C7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91BCF">
        <w:rPr>
          <w:rFonts w:ascii="Times New Roman" w:hAnsi="Times New Roman"/>
          <w:sz w:val="24"/>
          <w:szCs w:val="24"/>
        </w:rPr>
        <w:t xml:space="preserve">                         </w:t>
      </w:r>
      <w:r w:rsidRPr="00B91BCF">
        <w:rPr>
          <w:rFonts w:ascii="Times New Roman" w:hAnsi="Times New Roman"/>
          <w:i/>
          <w:sz w:val="24"/>
          <w:szCs w:val="24"/>
        </w:rPr>
        <w:t>«4</w:t>
      </w:r>
      <w:r w:rsidRPr="00B91BCF">
        <w:rPr>
          <w:rFonts w:ascii="Times New Roman" w:hAnsi="Times New Roman"/>
          <w:sz w:val="24"/>
          <w:szCs w:val="24"/>
        </w:rPr>
        <w:t xml:space="preserve">»- 5 правильных ответов, </w:t>
      </w:r>
    </w:p>
    <w:p w:rsidR="00431D8C" w:rsidRPr="00B91BCF" w:rsidRDefault="00B740C7" w:rsidP="00F37FF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91BCF">
        <w:rPr>
          <w:rFonts w:ascii="Times New Roman" w:hAnsi="Times New Roman"/>
          <w:sz w:val="24"/>
          <w:szCs w:val="24"/>
        </w:rPr>
        <w:t xml:space="preserve">                         </w:t>
      </w:r>
      <w:r w:rsidRPr="00B91BCF">
        <w:rPr>
          <w:rFonts w:ascii="Times New Roman" w:hAnsi="Times New Roman"/>
          <w:i/>
          <w:sz w:val="24"/>
          <w:szCs w:val="24"/>
        </w:rPr>
        <w:t>«3»-</w:t>
      </w:r>
      <w:r w:rsidRPr="00B91BCF">
        <w:rPr>
          <w:rFonts w:ascii="Times New Roman" w:hAnsi="Times New Roman"/>
          <w:sz w:val="24"/>
          <w:szCs w:val="24"/>
        </w:rPr>
        <w:t xml:space="preserve"> 4 правильных ответа</w:t>
      </w:r>
      <w:r w:rsidR="00F37FF5" w:rsidRPr="00B91BCF">
        <w:rPr>
          <w:rFonts w:ascii="Times New Roman" w:hAnsi="Times New Roman"/>
          <w:sz w:val="24"/>
          <w:szCs w:val="24"/>
        </w:rPr>
        <w:t>.</w:t>
      </w:r>
    </w:p>
    <w:sectPr w:rsidR="00431D8C" w:rsidRPr="00B91BCF" w:rsidSect="006A57A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choolBookC-Italic">
    <w:altName w:val="MS Mincho"/>
    <w:panose1 w:val="00000000000000000000"/>
    <w:charset w:val="CC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A5435"/>
    <w:multiLevelType w:val="hybridMultilevel"/>
    <w:tmpl w:val="B860E3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740C7"/>
    <w:rsid w:val="0039116F"/>
    <w:rsid w:val="00431D8C"/>
    <w:rsid w:val="00547796"/>
    <w:rsid w:val="008B79D6"/>
    <w:rsid w:val="00B740C7"/>
    <w:rsid w:val="00B91BCF"/>
    <w:rsid w:val="00F37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0D5A7"/>
  <w15:docId w15:val="{75046E5D-EBF2-4501-A0A0-874204A6E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40C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40C7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B740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-2-msonormal">
    <w:name w:val="u-2-msonormal"/>
    <w:basedOn w:val="a"/>
    <w:rsid w:val="00B740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B740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54779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1976</Words>
  <Characters>11266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cp:lastPrinted>2021-08-26T06:22:00Z</cp:lastPrinted>
  <dcterms:created xsi:type="dcterms:W3CDTF">2021-08-26T05:52:00Z</dcterms:created>
  <dcterms:modified xsi:type="dcterms:W3CDTF">2022-06-13T00:38:00Z</dcterms:modified>
</cp:coreProperties>
</file>